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38B" w:rsidRPr="00F511E1" w:rsidRDefault="00F1638B" w:rsidP="00F511E1">
      <w:pPr>
        <w:pStyle w:val="Heading3"/>
        <w:pBdr>
          <w:top w:val="single" w:sz="4" w:space="1" w:color="auto"/>
          <w:left w:val="single" w:sz="4" w:space="4" w:color="auto"/>
          <w:bottom w:val="single" w:sz="4" w:space="1" w:color="auto"/>
          <w:right w:val="single" w:sz="4" w:space="4" w:color="auto"/>
        </w:pBdr>
        <w:jc w:val="center"/>
        <w:rPr>
          <w:sz w:val="28"/>
          <w:szCs w:val="28"/>
        </w:rPr>
      </w:pPr>
      <w:bookmarkStart w:id="0" w:name="_GoBack"/>
      <w:bookmarkEnd w:id="0"/>
      <w:r w:rsidRPr="00F511E1">
        <w:rPr>
          <w:sz w:val="28"/>
          <w:szCs w:val="28"/>
        </w:rPr>
        <w:t>First Level Controller Approbation Certificate</w:t>
      </w:r>
    </w:p>
    <w:p w:rsidR="000463A0" w:rsidRDefault="000463A0" w:rsidP="001E7954">
      <w:pPr>
        <w:pStyle w:val="Heading3"/>
        <w:rPr>
          <w:sz w:val="20"/>
          <w:szCs w:val="20"/>
        </w:rPr>
      </w:pPr>
      <w:r w:rsidRPr="001E7954">
        <w:rPr>
          <w:sz w:val="20"/>
          <w:szCs w:val="20"/>
        </w:rPr>
        <w:t>Partner controller</w:t>
      </w:r>
    </w:p>
    <w:p w:rsidR="001E7954" w:rsidRPr="001E7954" w:rsidRDefault="001E7954" w:rsidP="001E7954">
      <w:pPr>
        <w:spacing w:after="0" w:line="240" w:lineRule="auto"/>
        <w:jc w:val="left"/>
        <w:rPr>
          <w:lang w:val="en-GB"/>
        </w:rPr>
      </w:pPr>
      <w:r w:rsidRPr="001E7954">
        <w:rPr>
          <w:lang w:val="en-GB"/>
        </w:rPr>
        <w:t>Organisation</w:t>
      </w:r>
      <w:r w:rsidRPr="001E7954">
        <w:rPr>
          <w:lang w:val="en-GB"/>
        </w:rPr>
        <w:tab/>
      </w:r>
      <w:r>
        <w:rPr>
          <w:lang w:val="en-GB"/>
        </w:rPr>
        <w:t>:</w:t>
      </w:r>
    </w:p>
    <w:p w:rsidR="001E7954" w:rsidRPr="001E7954" w:rsidRDefault="001E7954" w:rsidP="001E7954">
      <w:pPr>
        <w:spacing w:after="0" w:line="240" w:lineRule="auto"/>
        <w:jc w:val="left"/>
        <w:rPr>
          <w:lang w:val="en-GB"/>
        </w:rPr>
      </w:pPr>
      <w:r>
        <w:rPr>
          <w:lang w:val="en-GB"/>
        </w:rPr>
        <w:t>Department:</w:t>
      </w:r>
    </w:p>
    <w:p w:rsidR="001E7954" w:rsidRPr="001E7954" w:rsidRDefault="001E7954" w:rsidP="001E7954">
      <w:pPr>
        <w:spacing w:after="0" w:line="240" w:lineRule="auto"/>
        <w:jc w:val="left"/>
        <w:rPr>
          <w:lang w:val="en-GB"/>
        </w:rPr>
      </w:pPr>
      <w:r>
        <w:rPr>
          <w:lang w:val="en-GB"/>
        </w:rPr>
        <w:t>Name of the controller:</w:t>
      </w:r>
    </w:p>
    <w:p w:rsidR="001E7954" w:rsidRPr="001E7954" w:rsidRDefault="001E7954" w:rsidP="001E7954">
      <w:pPr>
        <w:spacing w:after="0" w:line="240" w:lineRule="auto"/>
        <w:jc w:val="left"/>
        <w:rPr>
          <w:lang w:val="en-GB"/>
        </w:rPr>
      </w:pPr>
      <w:r>
        <w:rPr>
          <w:lang w:val="en-GB"/>
        </w:rPr>
        <w:t>Address:</w:t>
      </w:r>
      <w:r>
        <w:rPr>
          <w:lang w:val="en-GB"/>
        </w:rPr>
        <w:tab/>
      </w:r>
    </w:p>
    <w:p w:rsidR="001E7954" w:rsidRDefault="001E7954" w:rsidP="001E7954">
      <w:pPr>
        <w:spacing w:after="0" w:line="240" w:lineRule="auto"/>
        <w:jc w:val="left"/>
        <w:rPr>
          <w:lang w:val="en-GB"/>
        </w:rPr>
      </w:pPr>
      <w:r w:rsidRPr="001E7954">
        <w:rPr>
          <w:lang w:val="en-GB"/>
        </w:rPr>
        <w:t>Telephone</w:t>
      </w:r>
      <w:r>
        <w:rPr>
          <w:lang w:val="en-GB"/>
        </w:rPr>
        <w:t>:</w:t>
      </w:r>
      <w:r w:rsidRPr="001E7954">
        <w:rPr>
          <w:lang w:val="en-GB"/>
        </w:rPr>
        <w:tab/>
      </w:r>
      <w:r w:rsidRPr="001E7954">
        <w:rPr>
          <w:lang w:val="en-GB"/>
        </w:rPr>
        <w:tab/>
      </w:r>
      <w:r>
        <w:rPr>
          <w:lang w:val="en-GB"/>
        </w:rPr>
        <w:tab/>
      </w:r>
      <w:r>
        <w:rPr>
          <w:lang w:val="en-GB"/>
        </w:rPr>
        <w:tab/>
      </w:r>
      <w:r w:rsidRPr="001E7954">
        <w:rPr>
          <w:lang w:val="en-GB"/>
        </w:rPr>
        <w:t>Email</w:t>
      </w:r>
      <w:r>
        <w:rPr>
          <w:lang w:val="en-GB"/>
        </w:rPr>
        <w:t>:</w:t>
      </w:r>
    </w:p>
    <w:p w:rsidR="001E7954" w:rsidRDefault="000463A0" w:rsidP="001E7954">
      <w:pPr>
        <w:pStyle w:val="Heading4"/>
        <w:tabs>
          <w:tab w:val="left" w:pos="4195"/>
        </w:tabs>
      </w:pPr>
      <w:r w:rsidRPr="001E7954">
        <w:t>Project</w:t>
      </w:r>
    </w:p>
    <w:p w:rsidR="001E7954" w:rsidRDefault="001E7954" w:rsidP="001E7954">
      <w:pPr>
        <w:spacing w:after="0" w:line="240" w:lineRule="auto"/>
        <w:jc w:val="left"/>
        <w:rPr>
          <w:lang w:val="en-GB"/>
        </w:rPr>
      </w:pPr>
      <w:r>
        <w:rPr>
          <w:lang w:val="en-GB"/>
        </w:rPr>
        <w:t>Name of the project:</w:t>
      </w:r>
    </w:p>
    <w:p w:rsidR="000463A0" w:rsidRPr="001E7954" w:rsidRDefault="001E7954" w:rsidP="001E7954">
      <w:pPr>
        <w:spacing w:after="0" w:line="240" w:lineRule="auto"/>
        <w:jc w:val="left"/>
        <w:rPr>
          <w:lang w:val="en-GB"/>
        </w:rPr>
      </w:pPr>
      <w:r>
        <w:rPr>
          <w:lang w:val="en-GB"/>
        </w:rPr>
        <w:t>Acronym:</w:t>
      </w:r>
      <w:r>
        <w:rPr>
          <w:lang w:val="en-GB"/>
        </w:rPr>
        <w:tab/>
      </w:r>
      <w:r>
        <w:rPr>
          <w:lang w:val="en-GB"/>
        </w:rPr>
        <w:tab/>
      </w:r>
      <w:r>
        <w:rPr>
          <w:lang w:val="en-GB"/>
        </w:rPr>
        <w:tab/>
      </w:r>
      <w:r>
        <w:rPr>
          <w:lang w:val="en-GB"/>
        </w:rPr>
        <w:tab/>
        <w:t>Index:</w:t>
      </w:r>
      <w:r w:rsidRPr="001E7954">
        <w:rPr>
          <w:lang w:val="en-GB"/>
        </w:rPr>
        <w:tab/>
      </w:r>
    </w:p>
    <w:p w:rsidR="000463A0" w:rsidRDefault="000463A0" w:rsidP="000463A0">
      <w:pPr>
        <w:pStyle w:val="Heading4"/>
      </w:pPr>
      <w:r w:rsidRPr="001E7954">
        <w:t xml:space="preserve">Project partner </w:t>
      </w:r>
    </w:p>
    <w:p w:rsidR="001E7954" w:rsidRPr="001E7954" w:rsidRDefault="001E7954" w:rsidP="001E7954">
      <w:pPr>
        <w:spacing w:after="0" w:line="240" w:lineRule="auto"/>
        <w:rPr>
          <w:lang w:val="en-GB"/>
        </w:rPr>
      </w:pPr>
      <w:r w:rsidRPr="001E7954">
        <w:rPr>
          <w:lang w:val="en-GB"/>
        </w:rPr>
        <w:t>Organisation</w:t>
      </w:r>
      <w:r w:rsidRPr="001E7954">
        <w:rPr>
          <w:lang w:val="en-GB"/>
        </w:rPr>
        <w:tab/>
      </w:r>
      <w:r>
        <w:rPr>
          <w:lang w:val="en-GB"/>
        </w:rPr>
        <w:t>:</w:t>
      </w:r>
    </w:p>
    <w:p w:rsidR="001E7954" w:rsidRPr="001E7954" w:rsidRDefault="001E7954" w:rsidP="001E7954">
      <w:pPr>
        <w:spacing w:after="0" w:line="240" w:lineRule="auto"/>
        <w:rPr>
          <w:lang w:val="en-GB"/>
        </w:rPr>
      </w:pPr>
      <w:r>
        <w:rPr>
          <w:lang w:val="en-GB"/>
        </w:rPr>
        <w:t>Department:</w:t>
      </w:r>
      <w:r w:rsidRPr="001E7954">
        <w:rPr>
          <w:lang w:val="en-GB"/>
        </w:rPr>
        <w:tab/>
      </w:r>
    </w:p>
    <w:p w:rsidR="001E7954" w:rsidRPr="001E7954" w:rsidRDefault="00671BE8" w:rsidP="001E7954">
      <w:pPr>
        <w:spacing w:after="0" w:line="240" w:lineRule="auto"/>
        <w:rPr>
          <w:lang w:val="en-GB"/>
        </w:rPr>
      </w:pPr>
      <w:r>
        <w:rPr>
          <w:lang w:val="en-GB"/>
        </w:rPr>
        <w:t>Name of the contact person:</w:t>
      </w:r>
    </w:p>
    <w:p w:rsidR="001E7954" w:rsidRPr="001E7954" w:rsidRDefault="001E7954" w:rsidP="001E7954">
      <w:pPr>
        <w:spacing w:after="0" w:line="240" w:lineRule="auto"/>
        <w:rPr>
          <w:lang w:val="en-GB"/>
        </w:rPr>
      </w:pPr>
      <w:r>
        <w:rPr>
          <w:lang w:val="en-GB"/>
        </w:rPr>
        <w:t>Address</w:t>
      </w:r>
      <w:r w:rsidR="00671BE8">
        <w:rPr>
          <w:lang w:val="en-GB"/>
        </w:rPr>
        <w:t>:</w:t>
      </w:r>
      <w:r>
        <w:rPr>
          <w:lang w:val="en-GB"/>
        </w:rPr>
        <w:tab/>
      </w:r>
    </w:p>
    <w:p w:rsidR="001E7954" w:rsidRPr="001E7954" w:rsidRDefault="001E7954" w:rsidP="001E7954">
      <w:pPr>
        <w:spacing w:after="0" w:line="240" w:lineRule="auto"/>
        <w:rPr>
          <w:lang w:val="en-GB"/>
        </w:rPr>
      </w:pPr>
      <w:r>
        <w:rPr>
          <w:lang w:val="en-GB"/>
        </w:rPr>
        <w:t>Telephone:</w:t>
      </w:r>
      <w:r w:rsidRPr="001E7954">
        <w:rPr>
          <w:lang w:val="en-GB"/>
        </w:rPr>
        <w:t xml:space="preserve"> </w:t>
      </w:r>
      <w:r w:rsidRPr="001E7954">
        <w:rPr>
          <w:lang w:val="en-GB"/>
        </w:rPr>
        <w:tab/>
      </w:r>
      <w:r w:rsidRPr="001E7954">
        <w:rPr>
          <w:lang w:val="en-GB"/>
        </w:rPr>
        <w:tab/>
      </w:r>
      <w:r>
        <w:rPr>
          <w:lang w:val="en-GB"/>
        </w:rPr>
        <w:tab/>
      </w:r>
      <w:r>
        <w:rPr>
          <w:lang w:val="en-GB"/>
        </w:rPr>
        <w:tab/>
      </w:r>
      <w:r w:rsidRPr="001E7954">
        <w:rPr>
          <w:lang w:val="en-GB"/>
        </w:rPr>
        <w:t>Email</w:t>
      </w:r>
      <w:r>
        <w:rPr>
          <w:lang w:val="en-GB"/>
        </w:rPr>
        <w:t>:</w:t>
      </w:r>
    </w:p>
    <w:p w:rsidR="001E7954" w:rsidRDefault="001E7954" w:rsidP="001E7954">
      <w:pPr>
        <w:spacing w:before="120" w:after="0" w:line="240" w:lineRule="auto"/>
        <w:rPr>
          <w:rFonts w:cs="Arial"/>
          <w:lang w:val="en-GB"/>
        </w:rPr>
      </w:pPr>
    </w:p>
    <w:p w:rsidR="000463A0" w:rsidRPr="001E7954" w:rsidRDefault="000463A0" w:rsidP="001E7954">
      <w:pPr>
        <w:spacing w:before="120" w:after="0" w:line="240" w:lineRule="auto"/>
        <w:rPr>
          <w:rFonts w:cs="Arial"/>
          <w:lang w:val="en-GB"/>
        </w:rPr>
      </w:pPr>
      <w:r w:rsidRPr="001E7954">
        <w:rPr>
          <w:rFonts w:cs="Arial"/>
          <w:lang w:val="en-GB"/>
        </w:rPr>
        <w:t>Based on our review of the information provided by the project partner and controller in the ‘checklist for the designation of a first level controller”, we designate the above specified first level control body to verify for the indicated project and partner the declared partner expenditure according to Article 23 of Regulation (EU) No 1299/2013</w:t>
      </w:r>
      <w:r w:rsidR="009B50CF">
        <w:rPr>
          <w:rFonts w:cs="Arial"/>
          <w:lang w:val="en-GB"/>
        </w:rPr>
        <w:t xml:space="preserve"> and Article 125 (4a) of Regulation (EU) No 1303/2013.</w:t>
      </w:r>
    </w:p>
    <w:p w:rsidR="000463A0" w:rsidRPr="001E7954" w:rsidRDefault="000463A0" w:rsidP="001E7954">
      <w:pPr>
        <w:spacing w:before="120" w:line="240" w:lineRule="auto"/>
        <w:rPr>
          <w:rFonts w:cs="Arial"/>
          <w:lang w:val="en-GB"/>
        </w:rPr>
      </w:pPr>
      <w:r w:rsidRPr="001E7954">
        <w:rPr>
          <w:rFonts w:cs="Arial"/>
          <w:lang w:val="en-GB"/>
        </w:rPr>
        <w:t xml:space="preserve">The information provided gives reasonable assurance about the controller’s independence from the project’s activities and finances and qualification to carry out the verifications mentioned above. </w:t>
      </w:r>
    </w:p>
    <w:p w:rsidR="000463A0" w:rsidRPr="001E7954" w:rsidRDefault="000463A0" w:rsidP="001E7954">
      <w:pPr>
        <w:spacing w:before="120" w:after="0" w:line="240" w:lineRule="auto"/>
        <w:rPr>
          <w:rFonts w:cs="Arial"/>
          <w:lang w:val="en-GB"/>
        </w:rPr>
      </w:pPr>
      <w:r w:rsidRPr="001E7954">
        <w:rPr>
          <w:rFonts w:cs="Arial"/>
          <w:lang w:val="en-GB"/>
        </w:rPr>
        <w:t>The project partner and partner controller are reminded:</w:t>
      </w:r>
    </w:p>
    <w:p w:rsidR="000463A0" w:rsidRPr="001E7954" w:rsidRDefault="000463A0" w:rsidP="001E7954">
      <w:pPr>
        <w:numPr>
          <w:ilvl w:val="0"/>
          <w:numId w:val="27"/>
        </w:numPr>
        <w:spacing w:after="0" w:line="240" w:lineRule="auto"/>
        <w:rPr>
          <w:rFonts w:cs="Arial"/>
          <w:lang w:val="en-GB"/>
        </w:rPr>
      </w:pPr>
      <w:r w:rsidRPr="001E7954">
        <w:rPr>
          <w:rFonts w:cs="Arial"/>
          <w:lang w:val="en-GB"/>
        </w:rPr>
        <w:t>to use the Interreg Europe standard reporting and control documents to report the expenditure, to document the checks and to confirm the eligible expenditure</w:t>
      </w:r>
    </w:p>
    <w:p w:rsidR="000463A0" w:rsidRPr="001E7954" w:rsidRDefault="000463A0" w:rsidP="001E7954">
      <w:pPr>
        <w:numPr>
          <w:ilvl w:val="0"/>
          <w:numId w:val="27"/>
        </w:numPr>
        <w:spacing w:after="0" w:line="240" w:lineRule="auto"/>
        <w:rPr>
          <w:rFonts w:cs="Arial"/>
          <w:lang w:val="en-GB"/>
        </w:rPr>
      </w:pPr>
      <w:r w:rsidRPr="001E7954">
        <w:rPr>
          <w:rFonts w:cs="Arial"/>
          <w:lang w:val="en-GB"/>
        </w:rPr>
        <w:t>to ensure that the control work will be carried out within two months after the end of each reporting period</w:t>
      </w:r>
    </w:p>
    <w:p w:rsidR="000463A0" w:rsidRPr="001E7954" w:rsidRDefault="000463A0" w:rsidP="001E7954">
      <w:pPr>
        <w:numPr>
          <w:ilvl w:val="0"/>
          <w:numId w:val="27"/>
        </w:numPr>
        <w:spacing w:after="0" w:line="240" w:lineRule="auto"/>
        <w:rPr>
          <w:rFonts w:cs="Arial"/>
          <w:lang w:val="en-GB"/>
        </w:rPr>
      </w:pPr>
      <w:r w:rsidRPr="001E7954">
        <w:rPr>
          <w:rFonts w:cs="Arial"/>
          <w:lang w:val="en-GB"/>
        </w:rPr>
        <w:t xml:space="preserve">that the progress report has to be submitted by the lead partner to the joint secretariat within 3 months after the end of each reporting period </w:t>
      </w:r>
    </w:p>
    <w:p w:rsidR="000463A0" w:rsidRPr="001E7954" w:rsidRDefault="000463A0" w:rsidP="001E7954">
      <w:pPr>
        <w:spacing w:after="0" w:line="240" w:lineRule="auto"/>
        <w:rPr>
          <w:rFonts w:cs="Arial"/>
          <w:lang w:val="en-GB"/>
        </w:rPr>
      </w:pPr>
    </w:p>
    <w:p w:rsidR="000463A0" w:rsidRDefault="000463A0" w:rsidP="00F1638B">
      <w:pPr>
        <w:spacing w:after="0" w:line="240" w:lineRule="auto"/>
        <w:rPr>
          <w:rFonts w:cs="Arial"/>
          <w:lang w:val="en-GB"/>
        </w:rPr>
      </w:pPr>
      <w:r w:rsidRPr="001E7954">
        <w:rPr>
          <w:rFonts w:cs="Arial"/>
          <w:lang w:val="en-GB"/>
        </w:rPr>
        <w:t xml:space="preserve">The designation body has to be informed if information that is provided in the designation checklist has changed. The designation may be withdrawn in justified cases, like misstatements in the designation checklist, or material errors are detected during quality checks that are carried out by national bodies or programme bodies and put into question the first level controller’s professional competence, or non-compliance with the timeline for the execution of the control work. </w:t>
      </w:r>
    </w:p>
    <w:p w:rsidR="00F1638B" w:rsidRDefault="00F1638B" w:rsidP="00F1638B">
      <w:pPr>
        <w:spacing w:after="0" w:line="240" w:lineRule="auto"/>
        <w:rPr>
          <w:rFonts w:cs="Arial"/>
          <w:lang w:val="en-GB"/>
        </w:rPr>
      </w:pPr>
    </w:p>
    <w:p w:rsidR="001E7954" w:rsidRDefault="000463A0" w:rsidP="00F1638B">
      <w:pPr>
        <w:spacing w:after="0" w:line="240" w:lineRule="auto"/>
        <w:rPr>
          <w:rFonts w:cs="Arial"/>
          <w:lang w:val="en-GB"/>
        </w:rPr>
      </w:pPr>
      <w:r w:rsidRPr="001E7954">
        <w:rPr>
          <w:rFonts w:cs="Arial"/>
          <w:lang w:val="en-GB"/>
        </w:rPr>
        <w:tab/>
      </w:r>
      <w:r w:rsidRPr="001E7954">
        <w:rPr>
          <w:rFonts w:cs="Arial"/>
          <w:lang w:val="en-GB"/>
        </w:rPr>
        <w:tab/>
      </w:r>
      <w:r w:rsidRPr="001E7954">
        <w:rPr>
          <w:rFonts w:cs="Arial"/>
          <w:lang w:val="en-GB"/>
        </w:rPr>
        <w:tab/>
      </w:r>
      <w:r w:rsidRPr="001E7954">
        <w:rPr>
          <w:rFonts w:cs="Arial"/>
          <w:lang w:val="en-GB"/>
        </w:rPr>
        <w:tab/>
      </w:r>
      <w:r w:rsidRPr="001E7954">
        <w:rPr>
          <w:rFonts w:cs="Arial"/>
          <w:lang w:val="en-GB"/>
        </w:rPr>
        <w:tab/>
      </w:r>
    </w:p>
    <w:p w:rsidR="00F1638B" w:rsidRDefault="00F1638B" w:rsidP="00F1638B">
      <w:pPr>
        <w:spacing w:after="0" w:line="240" w:lineRule="auto"/>
        <w:rPr>
          <w:rFonts w:cs="Arial"/>
          <w:lang w:val="en-GB"/>
        </w:rPr>
      </w:pPr>
      <w:r>
        <w:rPr>
          <w:rFonts w:cs="Arial"/>
          <w:lang w:val="en-GB"/>
        </w:rPr>
        <w:t>Nicosia, Cyprus</w:t>
      </w:r>
      <w:r>
        <w:rPr>
          <w:rFonts w:cs="Arial"/>
          <w:lang w:val="en-GB"/>
        </w:rPr>
        <w:tab/>
      </w:r>
      <w:r>
        <w:rPr>
          <w:rFonts w:cs="Arial"/>
          <w:lang w:val="en-GB"/>
        </w:rPr>
        <w:tab/>
        <w:t xml:space="preserve">                         Costas Iakovou for</w:t>
      </w:r>
    </w:p>
    <w:p w:rsidR="00F1638B" w:rsidRDefault="00F1638B" w:rsidP="00F1638B">
      <w:pPr>
        <w:spacing w:after="0" w:line="240" w:lineRule="auto"/>
        <w:rPr>
          <w:rFonts w:cs="Arial"/>
          <w:lang w:val="en-GB"/>
        </w:rPr>
      </w:pPr>
      <w:r>
        <w:rPr>
          <w:rFonts w:cs="Arial"/>
          <w:lang w:val="en-GB"/>
        </w:rPr>
        <w:t>_____________</w:t>
      </w:r>
      <w:r>
        <w:rPr>
          <w:rFonts w:cs="Arial"/>
          <w:lang w:val="en-GB"/>
        </w:rPr>
        <w:tab/>
      </w:r>
      <w:r>
        <w:rPr>
          <w:rFonts w:cs="Arial"/>
          <w:lang w:val="en-GB"/>
        </w:rPr>
        <w:tab/>
      </w:r>
      <w:r>
        <w:rPr>
          <w:rFonts w:cs="Arial"/>
          <w:lang w:val="en-GB"/>
        </w:rPr>
        <w:tab/>
        <w:t xml:space="preserve">      George Georghiou____________________</w:t>
      </w:r>
    </w:p>
    <w:p w:rsidR="00F1638B" w:rsidRDefault="00F1638B" w:rsidP="00F1638B">
      <w:pPr>
        <w:spacing w:after="0" w:line="240" w:lineRule="auto"/>
        <w:ind w:left="4536" w:hanging="4536"/>
        <w:rPr>
          <w:rFonts w:cs="Arial"/>
          <w:lang w:val="en-GB"/>
        </w:rPr>
      </w:pPr>
      <w:r>
        <w:rPr>
          <w:rFonts w:cs="Arial"/>
          <w:lang w:val="en-GB"/>
        </w:rPr>
        <w:t>Place and date</w:t>
      </w:r>
      <w:r>
        <w:rPr>
          <w:rFonts w:cs="Arial"/>
          <w:lang w:val="en-GB"/>
        </w:rPr>
        <w:tab/>
        <w:t xml:space="preserve">      Name of the signatory + signature of the MS    </w:t>
      </w:r>
    </w:p>
    <w:p w:rsidR="00F1638B" w:rsidRPr="00671BE8" w:rsidRDefault="00F1638B" w:rsidP="00F1638B">
      <w:pPr>
        <w:spacing w:after="0" w:line="240" w:lineRule="auto"/>
        <w:ind w:left="4536" w:hanging="4536"/>
        <w:rPr>
          <w:rFonts w:cs="Arial"/>
          <w:lang w:val="en-GB"/>
        </w:rPr>
      </w:pPr>
      <w:r>
        <w:rPr>
          <w:rFonts w:cs="Arial"/>
          <w:lang w:val="en-GB"/>
        </w:rPr>
        <w:t xml:space="preserve">                                                                                 Approbation Body</w:t>
      </w:r>
    </w:p>
    <w:sectPr w:rsidR="00F1638B" w:rsidRPr="00671BE8" w:rsidSect="006F2714">
      <w:headerReference w:type="default" r:id="rId8"/>
      <w:footerReference w:type="default" r:id="rId9"/>
      <w:headerReference w:type="first" r:id="rId10"/>
      <w:footerReference w:type="first" r:id="rId11"/>
      <w:pgSz w:w="11906" w:h="16838" w:code="9"/>
      <w:pgMar w:top="1191" w:right="1418" w:bottom="1077" w:left="1418" w:header="454"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24F" w:rsidRDefault="002D424F" w:rsidP="00332B36">
      <w:r>
        <w:separator/>
      </w:r>
    </w:p>
  </w:endnote>
  <w:endnote w:type="continuationSeparator" w:id="0">
    <w:p w:rsidR="002D424F" w:rsidRDefault="002D424F" w:rsidP="0033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onsolas">
    <w:panose1 w:val="020B0609020204030204"/>
    <w:charset w:val="A1"/>
    <w:family w:val="modern"/>
    <w:pitch w:val="fixed"/>
    <w:sig w:usb0="E00002FF" w:usb1="0000FCFF" w:usb2="00000001" w:usb3="00000000" w:csb0="0000019F" w:csb1="00000000"/>
  </w:font>
  <w:font w:name="Calibri">
    <w:panose1 w:val="020F0502020204030204"/>
    <w:charset w:val="A1"/>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198" w:rsidRPr="0098440B" w:rsidRDefault="00B97CB7" w:rsidP="00332B36">
    <w:pPr>
      <w:pStyle w:val="Footer"/>
      <w:rPr>
        <w:lang w:val="en-GB"/>
      </w:rPr>
    </w:pPr>
    <w:r>
      <w:rPr>
        <w:noProof/>
        <w:lang w:val="en-GB" w:eastAsia="en-GB"/>
      </w:rPr>
      <mc:AlternateContent>
        <mc:Choice Requires="wps">
          <w:drawing>
            <wp:anchor distT="0" distB="0" distL="114300" distR="114300" simplePos="0" relativeHeight="251689984" behindDoc="0" locked="0" layoutInCell="1" allowOverlap="1">
              <wp:simplePos x="0" y="0"/>
              <wp:positionH relativeFrom="column">
                <wp:posOffset>-8890</wp:posOffset>
              </wp:positionH>
              <wp:positionV relativeFrom="paragraph">
                <wp:posOffset>-635</wp:posOffset>
              </wp:positionV>
              <wp:extent cx="6268720" cy="412115"/>
              <wp:effectExtent l="0" t="0" r="0" b="0"/>
              <wp:wrapNone/>
              <wp:docPr id="41" name="Zone de text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8720" cy="412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9866" w:type="dxa"/>
                            <w:tblInd w:w="5" w:type="dxa"/>
                            <w:tblLayout w:type="fixed"/>
                            <w:tblLook w:val="04A0" w:firstRow="1" w:lastRow="0" w:firstColumn="1" w:lastColumn="0" w:noHBand="0" w:noVBand="1"/>
                          </w:tblPr>
                          <w:tblGrid>
                            <w:gridCol w:w="9866"/>
                          </w:tblGrid>
                          <w:tr w:rsidR="0098440B" w:rsidTr="00DF01D1">
                            <w:trPr>
                              <w:cantSplit/>
                              <w:trHeight w:hRule="exact" w:val="295"/>
                            </w:trPr>
                            <w:tc>
                              <w:tcPr>
                                <w:tcW w:w="9776" w:type="dxa"/>
                                <w:tcMar>
                                  <w:left w:w="0" w:type="dxa"/>
                                  <w:right w:w="0" w:type="dxa"/>
                                </w:tcMar>
                              </w:tcPr>
                              <w:tbl>
                                <w:tblPr>
                                  <w:tblW w:w="9866" w:type="dxa"/>
                                  <w:tblLayout w:type="fixed"/>
                                  <w:tblLook w:val="04A0" w:firstRow="1" w:lastRow="0" w:firstColumn="1" w:lastColumn="0" w:noHBand="0" w:noVBand="1"/>
                                </w:tblPr>
                                <w:tblGrid>
                                  <w:gridCol w:w="2423"/>
                                  <w:gridCol w:w="2481"/>
                                  <w:gridCol w:w="2481"/>
                                  <w:gridCol w:w="2481"/>
                                </w:tblGrid>
                                <w:tr w:rsidR="0098440B" w:rsidTr="00DF01D1">
                                  <w:trPr>
                                    <w:trHeight w:hRule="exact" w:val="85"/>
                                  </w:trPr>
                                  <w:tc>
                                    <w:tcPr>
                                      <w:tcW w:w="2438" w:type="dxa"/>
                                      <w:tcBorders>
                                        <w:top w:val="single" w:sz="2" w:space="0" w:color="FDC609" w:themeColor="accent1"/>
                                        <w:left w:val="single" w:sz="2" w:space="0" w:color="FDC609" w:themeColor="accent1"/>
                                        <w:bottom w:val="single" w:sz="2" w:space="0" w:color="FDC609" w:themeColor="accent1"/>
                                        <w:right w:val="single" w:sz="2" w:space="0" w:color="21B7CF" w:themeColor="accent4"/>
                                      </w:tcBorders>
                                      <w:shd w:val="clear" w:color="auto" w:fill="FDC609" w:themeFill="accent1"/>
                                      <w:tcMar>
                                        <w:left w:w="0" w:type="dxa"/>
                                        <w:right w:w="0" w:type="dxa"/>
                                      </w:tcMar>
                                    </w:tcPr>
                                    <w:p w:rsidR="0098440B" w:rsidRDefault="0098440B" w:rsidP="00DF01D1">
                                      <w:pPr>
                                        <w:pStyle w:val="L-I-EU-footnote"/>
                                        <w:rPr>
                                          <w:noProof/>
                                          <w:lang w:eastAsia="fr-FR"/>
                                        </w:rPr>
                                      </w:pPr>
                                    </w:p>
                                  </w:tc>
                                  <w:tc>
                                    <w:tcPr>
                                      <w:tcW w:w="2495" w:type="dxa"/>
                                      <w:tcBorders>
                                        <w:top w:val="single" w:sz="2" w:space="0" w:color="21B7CF" w:themeColor="accent4"/>
                                        <w:left w:val="single" w:sz="2" w:space="0" w:color="21B7CF" w:themeColor="accent4"/>
                                        <w:bottom w:val="single" w:sz="2" w:space="0" w:color="21B7CF" w:themeColor="accent4"/>
                                        <w:right w:val="single" w:sz="2" w:space="0" w:color="159960" w:themeColor="accent3"/>
                                      </w:tcBorders>
                                      <w:shd w:val="clear" w:color="auto" w:fill="21B7CF" w:themeFill="accent4"/>
                                      <w:tcMar>
                                        <w:left w:w="0" w:type="dxa"/>
                                        <w:right w:w="0" w:type="dxa"/>
                                      </w:tcMar>
                                    </w:tcPr>
                                    <w:p w:rsidR="0098440B" w:rsidRDefault="0098440B" w:rsidP="00DF01D1">
                                      <w:pPr>
                                        <w:pStyle w:val="L-I-EU-footnote"/>
                                        <w:rPr>
                                          <w:noProof/>
                                          <w:lang w:eastAsia="fr-FR"/>
                                        </w:rPr>
                                      </w:pPr>
                                    </w:p>
                                  </w:tc>
                                  <w:tc>
                                    <w:tcPr>
                                      <w:tcW w:w="2495" w:type="dxa"/>
                                      <w:tcBorders>
                                        <w:top w:val="single" w:sz="2" w:space="0" w:color="159960" w:themeColor="accent3"/>
                                        <w:left w:val="single" w:sz="2" w:space="0" w:color="159960" w:themeColor="accent3"/>
                                        <w:bottom w:val="single" w:sz="2" w:space="0" w:color="159960" w:themeColor="accent3"/>
                                        <w:right w:val="single" w:sz="2" w:space="0" w:color="98C222" w:themeColor="accent2"/>
                                      </w:tcBorders>
                                      <w:shd w:val="clear" w:color="auto" w:fill="159960" w:themeFill="accent3"/>
                                      <w:tcMar>
                                        <w:left w:w="0" w:type="dxa"/>
                                        <w:right w:w="0" w:type="dxa"/>
                                      </w:tcMar>
                                    </w:tcPr>
                                    <w:p w:rsidR="0098440B" w:rsidRDefault="0098440B" w:rsidP="00DF01D1">
                                      <w:pPr>
                                        <w:pStyle w:val="L-I-EU-footnote"/>
                                        <w:rPr>
                                          <w:noProof/>
                                          <w:lang w:eastAsia="fr-FR"/>
                                        </w:rPr>
                                      </w:pPr>
                                    </w:p>
                                  </w:tc>
                                  <w:tc>
                                    <w:tcPr>
                                      <w:tcW w:w="2495" w:type="dxa"/>
                                      <w:tcBorders>
                                        <w:top w:val="single" w:sz="2" w:space="0" w:color="98C222" w:themeColor="accent2"/>
                                        <w:left w:val="single" w:sz="2" w:space="0" w:color="98C222" w:themeColor="accent2"/>
                                        <w:bottom w:val="single" w:sz="2" w:space="0" w:color="98C222" w:themeColor="accent2"/>
                                        <w:right w:val="single" w:sz="2" w:space="0" w:color="98C222" w:themeColor="accent2"/>
                                      </w:tcBorders>
                                      <w:shd w:val="clear" w:color="auto" w:fill="98C222" w:themeFill="accent2"/>
                                      <w:tcMar>
                                        <w:left w:w="0" w:type="dxa"/>
                                        <w:right w:w="0" w:type="dxa"/>
                                      </w:tcMar>
                                    </w:tcPr>
                                    <w:p w:rsidR="0098440B" w:rsidRDefault="0098440B" w:rsidP="00DF01D1">
                                      <w:pPr>
                                        <w:pStyle w:val="L-I-EU-footnote"/>
                                        <w:rPr>
                                          <w:noProof/>
                                          <w:lang w:eastAsia="fr-FR"/>
                                        </w:rPr>
                                      </w:pPr>
                                    </w:p>
                                  </w:tc>
                                </w:tr>
                              </w:tbl>
                              <w:p w:rsidR="0098440B" w:rsidRDefault="0098440B" w:rsidP="00DF01D1">
                                <w:pPr>
                                  <w:pStyle w:val="L-I-EU-footnote"/>
                                </w:pPr>
                              </w:p>
                            </w:tc>
                          </w:tr>
                          <w:tr w:rsidR="0098440B" w:rsidRPr="00DE652E" w:rsidTr="00DF01D1">
                            <w:trPr>
                              <w:cantSplit/>
                              <w:trHeight w:val="416"/>
                            </w:trPr>
                            <w:tc>
                              <w:tcPr>
                                <w:tcW w:w="9866" w:type="dxa"/>
                                <w:tcMar>
                                  <w:left w:w="0" w:type="dxa"/>
                                  <w:right w:w="0" w:type="dxa"/>
                                </w:tcMar>
                              </w:tcPr>
                              <w:p w:rsidR="0098440B" w:rsidRPr="00E30929" w:rsidRDefault="0098440B" w:rsidP="00DF01D1">
                                <w:pPr>
                                  <w:pStyle w:val="L-I-EU-pagenumber"/>
                                  <w:rPr>
                                    <w:lang w:val="en-GB"/>
                                  </w:rPr>
                                </w:pPr>
                                <w:r w:rsidRPr="00E30929">
                                  <w:rPr>
                                    <w:lang w:val="en-GB"/>
                                  </w:rPr>
                                  <w:t xml:space="preserve">       </w:t>
                                </w:r>
                                <w:r w:rsidR="0091735E">
                                  <w:rPr>
                                    <w:lang w:val="en-GB"/>
                                  </w:rPr>
                                  <w:t>IR-E - M</w:t>
                                </w:r>
                                <w:r w:rsidR="0091735E" w:rsidRPr="00C115E2">
                                  <w:rPr>
                                    <w:lang w:val="en-GB"/>
                                  </w:rPr>
                                  <w:t xml:space="preserve">C13 – 06 – </w:t>
                                </w:r>
                                <w:r w:rsidR="0091735E">
                                  <w:rPr>
                                    <w:lang w:val="en-GB"/>
                                  </w:rPr>
                                  <w:t>Point of Agenda</w:t>
                                </w:r>
                                <w:r w:rsidR="0091735E" w:rsidRPr="00E30929">
                                  <w:rPr>
                                    <w:lang w:val="en-GB"/>
                                  </w:rPr>
                                  <w:t xml:space="preserve"> </w:t>
                                </w:r>
                                <w:r w:rsidRPr="00E30929">
                                  <w:rPr>
                                    <w:lang w:val="en-GB"/>
                                  </w:rPr>
                                  <w:t xml:space="preserve">|  </w:t>
                                </w:r>
                                <w:r w:rsidR="004E1036" w:rsidRPr="00432443">
                                  <w:fldChar w:fldCharType="begin"/>
                                </w:r>
                                <w:r w:rsidRPr="00E30929">
                                  <w:rPr>
                                    <w:lang w:val="en-GB"/>
                                  </w:rPr>
                                  <w:instrText>PAGE   \* MERGEFORMAT</w:instrText>
                                </w:r>
                                <w:r w:rsidR="004E1036" w:rsidRPr="00432443">
                                  <w:fldChar w:fldCharType="separate"/>
                                </w:r>
                                <w:r w:rsidR="00F511E1">
                                  <w:rPr>
                                    <w:noProof/>
                                    <w:lang w:val="en-GB"/>
                                  </w:rPr>
                                  <w:t>2</w:t>
                                </w:r>
                                <w:r w:rsidR="004E1036" w:rsidRPr="00432443">
                                  <w:fldChar w:fldCharType="end"/>
                                </w:r>
                                <w:r>
                                  <w:rPr>
                                    <w:lang w:val="en-GB"/>
                                  </w:rPr>
                                  <w:t xml:space="preserve"> /</w:t>
                                </w:r>
                                <w:r w:rsidRPr="00E30929">
                                  <w:rPr>
                                    <w:lang w:val="en-GB"/>
                                  </w:rPr>
                                  <w:t xml:space="preserve"> </w:t>
                                </w:r>
                                <w:r w:rsidR="002D424F">
                                  <w:fldChar w:fldCharType="begin"/>
                                </w:r>
                                <w:r w:rsidR="002D424F">
                                  <w:instrText xml:space="preserve"> NUMPAGES  \* Arabic  \* MERGEFORMAT </w:instrText>
                                </w:r>
                                <w:r w:rsidR="002D424F">
                                  <w:fldChar w:fldCharType="separate"/>
                                </w:r>
                                <w:r w:rsidR="00F511E1" w:rsidRPr="00F511E1">
                                  <w:rPr>
                                    <w:noProof/>
                                    <w:lang w:val="en-GB"/>
                                  </w:rPr>
                                  <w:t>2</w:t>
                                </w:r>
                                <w:r w:rsidR="002D424F">
                                  <w:rPr>
                                    <w:noProof/>
                                    <w:lang w:val="en-GB"/>
                                  </w:rPr>
                                  <w:fldChar w:fldCharType="end"/>
                                </w:r>
                              </w:p>
                              <w:p w:rsidR="0098440B" w:rsidRPr="00E30929" w:rsidRDefault="0098440B" w:rsidP="00DF01D1">
                                <w:pPr>
                                  <w:pStyle w:val="L-I-EU-footnote"/>
                                  <w:jc w:val="right"/>
                                  <w:rPr>
                                    <w:lang w:val="en-GB"/>
                                  </w:rPr>
                                </w:pPr>
                                <w:r w:rsidRPr="00E30929">
                                  <w:rPr>
                                    <w:noProof/>
                                    <w:lang w:val="en-GB" w:eastAsia="fr-FR"/>
                                  </w:rPr>
                                  <w:t xml:space="preserve">                                   </w:t>
                                </w:r>
                                <w:r w:rsidRPr="00E30929">
                                  <w:rPr>
                                    <w:lang w:val="en-GB"/>
                                  </w:rPr>
                                  <w:t xml:space="preserve">    </w:t>
                                </w:r>
                              </w:p>
                              <w:p w:rsidR="0098440B" w:rsidRPr="00E30929" w:rsidRDefault="0098440B" w:rsidP="00DF01D1">
                                <w:pPr>
                                  <w:pStyle w:val="L-I-EU-footnote"/>
                                  <w:rPr>
                                    <w:lang w:val="en-GB"/>
                                  </w:rPr>
                                </w:pPr>
                                <w:r w:rsidRPr="00E30929">
                                  <w:rPr>
                                    <w:lang w:val="en-GB"/>
                                  </w:rPr>
                                  <w:t xml:space="preserve"> </w:t>
                                </w:r>
                              </w:p>
                              <w:p w:rsidR="0098440B" w:rsidRPr="00E30929" w:rsidRDefault="0098440B" w:rsidP="00DF01D1">
                                <w:pPr>
                                  <w:pStyle w:val="L-I-EU-footnote"/>
                                  <w:rPr>
                                    <w:lang w:val="en-GB"/>
                                  </w:rPr>
                                </w:pPr>
                              </w:p>
                              <w:p w:rsidR="0098440B" w:rsidRPr="00E30929" w:rsidRDefault="0098440B" w:rsidP="00DF01D1">
                                <w:pPr>
                                  <w:pStyle w:val="L-I-EU-pagenumber"/>
                                  <w:rPr>
                                    <w:lang w:val="en-GB"/>
                                  </w:rPr>
                                </w:pPr>
                              </w:p>
                            </w:tc>
                          </w:tr>
                        </w:tbl>
                        <w:p w:rsidR="0098440B" w:rsidRPr="0098440B" w:rsidRDefault="0098440B">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1" o:spid="_x0000_s1026" type="#_x0000_t202" style="position:absolute;left:0;text-align:left;margin-left:-.7pt;margin-top:-.05pt;width:493.6pt;height:32.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tHhAIAAHIFAAAOAAAAZHJzL2Uyb0RvYy54bWysVFtP2zAUfp+0/2D5faTtgKGIFHUgpkkV&#10;oMGEtDfXsWlE4uPZbpPu1++zk7SI7YVpL87JOd+5X84vuqZmW+V8Rabg06MJZ8pIKivzVPDvD9cf&#10;zjjzQZhS1GRUwXfK84v5+3fnrc3VjNZUl8oxGDE+b23B1yHYPMu8XKtG+COyykCoyTUi4Nc9ZaUT&#10;Law3dTabTE6zllxpHUnlPbhXvZDPk32tlQy3WnsVWF1wxBbS69K7im82Pxf5kxN2XckhDPEPUTSi&#10;MnC6N3UlgmAbV/1hqqmkI086HElqMtK6kirlgGymk1fZ3K+FVSkXFMfbfZn8/zMrb7Z3jlVlwY+n&#10;nBnRoEc/0ClWKhZUFxQDH0Vqrc+BvbdAh+4zdWh2StjbJclnD0j2AtMreKBjUTrtmvhFugyK6MNu&#10;X3v4YBLM09np2acZRBKy4+lsOj2JfrODtnU+fFHUsEgU3KG3KQKxXfrQQ0dIdGbouqpr8EVeG9bC&#10;w8eTSVLYS2C8NhGg0qQMZmIafeSJCrta9Ua+KY1KpQQiI82ouqwd2wpMl5BSmZCKlewCHVEaQbxF&#10;ccAfonqLcp/H6JlM2Cs3lSHXNyyu1iHs8nkMWff4oZG+zzuWIHSrDnWM5IrKHSbAUb9I3srrCt1Y&#10;Ch/uhMPmoIG4BuEWj64JVaeB4mxN7tff+BGPgYaUsxabWHD/cyOc4qz+ajDqcW1Hwo3EaiTMprkk&#10;lB/Ti2gSCQUX6pHUjppHHIlF9AKRMBK+Ch5G8jL09wBHRqrFIoGwnFaEpbm3chz0OFsP3aNwdhjA&#10;uB43NO6oyF/NYY+NfTS02ATSVRrSQxWHQmOx05gPRyhejpf/CXU4lfPfAAAA//8DAFBLAwQUAAYA&#10;CAAAACEAqvkQAt4AAAAHAQAADwAAAGRycy9kb3ducmV2LnhtbEyPQU/CQBCF7yT8h82YcIMthpJa&#10;uyXExHAyRlDjcemObaE7W7tLW/89w0lPL5P38t432Wa0jeix87UjBctFBAKpcKamUsH74XmegPBB&#10;k9GNI1Twix42+XSS6dS4gd6w34dScAn5VCuoQmhTKX1RodV+4Vok9r5dZ3Xgsyul6fTA5baR91G0&#10;llbXxAuVbvGpwuK8v1gFB7c7nYbPqP95jenjC+OXcxmCUrO7cfsIIuAY/sJww2d0yJnp6C5kvGgU&#10;zJcrTt4UBNsPScyfHBWsVwnIPJP/+fMrAAAA//8DAFBLAQItABQABgAIAAAAIQC2gziS/gAAAOEB&#10;AAATAAAAAAAAAAAAAAAAAAAAAABbQ29udGVudF9UeXBlc10ueG1sUEsBAi0AFAAGAAgAAAAhADj9&#10;If/WAAAAlAEAAAsAAAAAAAAAAAAAAAAALwEAAF9yZWxzLy5yZWxzUEsBAi0AFAAGAAgAAAAhANmp&#10;q0eEAgAAcgUAAA4AAAAAAAAAAAAAAAAALgIAAGRycy9lMm9Eb2MueG1sUEsBAi0AFAAGAAgAAAAh&#10;AKr5EALeAAAABwEAAA8AAAAAAAAAAAAAAAAA3gQAAGRycy9kb3ducmV2LnhtbFBLBQYAAAAABAAE&#10;APMAAADpBQAAAAA=&#10;" filled="f" stroked="f" strokeweight=".5pt">
              <v:path arrowok="t"/>
              <v:textbox inset="0,0,0,0">
                <w:txbxContent>
                  <w:tbl>
                    <w:tblPr>
                      <w:tblW w:w="9866" w:type="dxa"/>
                      <w:tblInd w:w="5" w:type="dxa"/>
                      <w:tblLayout w:type="fixed"/>
                      <w:tblLook w:val="04A0" w:firstRow="1" w:lastRow="0" w:firstColumn="1" w:lastColumn="0" w:noHBand="0" w:noVBand="1"/>
                    </w:tblPr>
                    <w:tblGrid>
                      <w:gridCol w:w="9866"/>
                    </w:tblGrid>
                    <w:tr w:rsidR="0098440B" w:rsidTr="00DF01D1">
                      <w:trPr>
                        <w:cantSplit/>
                        <w:trHeight w:hRule="exact" w:val="295"/>
                      </w:trPr>
                      <w:tc>
                        <w:tcPr>
                          <w:tcW w:w="9776" w:type="dxa"/>
                          <w:tcMar>
                            <w:left w:w="0" w:type="dxa"/>
                            <w:right w:w="0" w:type="dxa"/>
                          </w:tcMar>
                        </w:tcPr>
                        <w:tbl>
                          <w:tblPr>
                            <w:tblW w:w="9866" w:type="dxa"/>
                            <w:tblLayout w:type="fixed"/>
                            <w:tblLook w:val="04A0" w:firstRow="1" w:lastRow="0" w:firstColumn="1" w:lastColumn="0" w:noHBand="0" w:noVBand="1"/>
                          </w:tblPr>
                          <w:tblGrid>
                            <w:gridCol w:w="2423"/>
                            <w:gridCol w:w="2481"/>
                            <w:gridCol w:w="2481"/>
                            <w:gridCol w:w="2481"/>
                          </w:tblGrid>
                          <w:tr w:rsidR="0098440B" w:rsidTr="00DF01D1">
                            <w:trPr>
                              <w:trHeight w:hRule="exact" w:val="85"/>
                            </w:trPr>
                            <w:tc>
                              <w:tcPr>
                                <w:tcW w:w="2438" w:type="dxa"/>
                                <w:tcBorders>
                                  <w:top w:val="single" w:sz="2" w:space="0" w:color="FDC609" w:themeColor="accent1"/>
                                  <w:left w:val="single" w:sz="2" w:space="0" w:color="FDC609" w:themeColor="accent1"/>
                                  <w:bottom w:val="single" w:sz="2" w:space="0" w:color="FDC609" w:themeColor="accent1"/>
                                  <w:right w:val="single" w:sz="2" w:space="0" w:color="21B7CF" w:themeColor="accent4"/>
                                </w:tcBorders>
                                <w:shd w:val="clear" w:color="auto" w:fill="FDC609" w:themeFill="accent1"/>
                                <w:tcMar>
                                  <w:left w:w="0" w:type="dxa"/>
                                  <w:right w:w="0" w:type="dxa"/>
                                </w:tcMar>
                              </w:tcPr>
                              <w:p w:rsidR="0098440B" w:rsidRDefault="0098440B" w:rsidP="00DF01D1">
                                <w:pPr>
                                  <w:pStyle w:val="L-I-EU-footnote"/>
                                  <w:rPr>
                                    <w:noProof/>
                                    <w:lang w:eastAsia="fr-FR"/>
                                  </w:rPr>
                                </w:pPr>
                              </w:p>
                            </w:tc>
                            <w:tc>
                              <w:tcPr>
                                <w:tcW w:w="2495" w:type="dxa"/>
                                <w:tcBorders>
                                  <w:top w:val="single" w:sz="2" w:space="0" w:color="21B7CF" w:themeColor="accent4"/>
                                  <w:left w:val="single" w:sz="2" w:space="0" w:color="21B7CF" w:themeColor="accent4"/>
                                  <w:bottom w:val="single" w:sz="2" w:space="0" w:color="21B7CF" w:themeColor="accent4"/>
                                  <w:right w:val="single" w:sz="2" w:space="0" w:color="159960" w:themeColor="accent3"/>
                                </w:tcBorders>
                                <w:shd w:val="clear" w:color="auto" w:fill="21B7CF" w:themeFill="accent4"/>
                                <w:tcMar>
                                  <w:left w:w="0" w:type="dxa"/>
                                  <w:right w:w="0" w:type="dxa"/>
                                </w:tcMar>
                              </w:tcPr>
                              <w:p w:rsidR="0098440B" w:rsidRDefault="0098440B" w:rsidP="00DF01D1">
                                <w:pPr>
                                  <w:pStyle w:val="L-I-EU-footnote"/>
                                  <w:rPr>
                                    <w:noProof/>
                                    <w:lang w:eastAsia="fr-FR"/>
                                  </w:rPr>
                                </w:pPr>
                              </w:p>
                            </w:tc>
                            <w:tc>
                              <w:tcPr>
                                <w:tcW w:w="2495" w:type="dxa"/>
                                <w:tcBorders>
                                  <w:top w:val="single" w:sz="2" w:space="0" w:color="159960" w:themeColor="accent3"/>
                                  <w:left w:val="single" w:sz="2" w:space="0" w:color="159960" w:themeColor="accent3"/>
                                  <w:bottom w:val="single" w:sz="2" w:space="0" w:color="159960" w:themeColor="accent3"/>
                                  <w:right w:val="single" w:sz="2" w:space="0" w:color="98C222" w:themeColor="accent2"/>
                                </w:tcBorders>
                                <w:shd w:val="clear" w:color="auto" w:fill="159960" w:themeFill="accent3"/>
                                <w:tcMar>
                                  <w:left w:w="0" w:type="dxa"/>
                                  <w:right w:w="0" w:type="dxa"/>
                                </w:tcMar>
                              </w:tcPr>
                              <w:p w:rsidR="0098440B" w:rsidRDefault="0098440B" w:rsidP="00DF01D1">
                                <w:pPr>
                                  <w:pStyle w:val="L-I-EU-footnote"/>
                                  <w:rPr>
                                    <w:noProof/>
                                    <w:lang w:eastAsia="fr-FR"/>
                                  </w:rPr>
                                </w:pPr>
                              </w:p>
                            </w:tc>
                            <w:tc>
                              <w:tcPr>
                                <w:tcW w:w="2495" w:type="dxa"/>
                                <w:tcBorders>
                                  <w:top w:val="single" w:sz="2" w:space="0" w:color="98C222" w:themeColor="accent2"/>
                                  <w:left w:val="single" w:sz="2" w:space="0" w:color="98C222" w:themeColor="accent2"/>
                                  <w:bottom w:val="single" w:sz="2" w:space="0" w:color="98C222" w:themeColor="accent2"/>
                                  <w:right w:val="single" w:sz="2" w:space="0" w:color="98C222" w:themeColor="accent2"/>
                                </w:tcBorders>
                                <w:shd w:val="clear" w:color="auto" w:fill="98C222" w:themeFill="accent2"/>
                                <w:tcMar>
                                  <w:left w:w="0" w:type="dxa"/>
                                  <w:right w:w="0" w:type="dxa"/>
                                </w:tcMar>
                              </w:tcPr>
                              <w:p w:rsidR="0098440B" w:rsidRDefault="0098440B" w:rsidP="00DF01D1">
                                <w:pPr>
                                  <w:pStyle w:val="L-I-EU-footnote"/>
                                  <w:rPr>
                                    <w:noProof/>
                                    <w:lang w:eastAsia="fr-FR"/>
                                  </w:rPr>
                                </w:pPr>
                              </w:p>
                            </w:tc>
                          </w:tr>
                        </w:tbl>
                        <w:p w:rsidR="0098440B" w:rsidRDefault="0098440B" w:rsidP="00DF01D1">
                          <w:pPr>
                            <w:pStyle w:val="L-I-EU-footnote"/>
                          </w:pPr>
                        </w:p>
                      </w:tc>
                    </w:tr>
                    <w:tr w:rsidR="0098440B" w:rsidRPr="00DE652E" w:rsidTr="00DF01D1">
                      <w:trPr>
                        <w:cantSplit/>
                        <w:trHeight w:val="416"/>
                      </w:trPr>
                      <w:tc>
                        <w:tcPr>
                          <w:tcW w:w="9866" w:type="dxa"/>
                          <w:tcMar>
                            <w:left w:w="0" w:type="dxa"/>
                            <w:right w:w="0" w:type="dxa"/>
                          </w:tcMar>
                        </w:tcPr>
                        <w:p w:rsidR="0098440B" w:rsidRPr="00E30929" w:rsidRDefault="0098440B" w:rsidP="00DF01D1">
                          <w:pPr>
                            <w:pStyle w:val="L-I-EU-pagenumber"/>
                            <w:rPr>
                              <w:lang w:val="en-GB"/>
                            </w:rPr>
                          </w:pPr>
                          <w:r w:rsidRPr="00E30929">
                            <w:rPr>
                              <w:lang w:val="en-GB"/>
                            </w:rPr>
                            <w:t xml:space="preserve">       </w:t>
                          </w:r>
                          <w:r w:rsidR="0091735E">
                            <w:rPr>
                              <w:lang w:val="en-GB"/>
                            </w:rPr>
                            <w:t>IR-E - M</w:t>
                          </w:r>
                          <w:r w:rsidR="0091735E" w:rsidRPr="00C115E2">
                            <w:rPr>
                              <w:lang w:val="en-GB"/>
                            </w:rPr>
                            <w:t xml:space="preserve">C13 – 06 – </w:t>
                          </w:r>
                          <w:r w:rsidR="0091735E">
                            <w:rPr>
                              <w:lang w:val="en-GB"/>
                            </w:rPr>
                            <w:t>Point of Agenda</w:t>
                          </w:r>
                          <w:r w:rsidR="0091735E" w:rsidRPr="00E30929">
                            <w:rPr>
                              <w:lang w:val="en-GB"/>
                            </w:rPr>
                            <w:t xml:space="preserve"> </w:t>
                          </w:r>
                          <w:r w:rsidRPr="00E30929">
                            <w:rPr>
                              <w:lang w:val="en-GB"/>
                            </w:rPr>
                            <w:t xml:space="preserve">|  </w:t>
                          </w:r>
                          <w:r w:rsidR="004E1036" w:rsidRPr="00432443">
                            <w:fldChar w:fldCharType="begin"/>
                          </w:r>
                          <w:r w:rsidRPr="00E30929">
                            <w:rPr>
                              <w:lang w:val="en-GB"/>
                            </w:rPr>
                            <w:instrText>PAGE   \* MERGEFORMAT</w:instrText>
                          </w:r>
                          <w:r w:rsidR="004E1036" w:rsidRPr="00432443">
                            <w:fldChar w:fldCharType="separate"/>
                          </w:r>
                          <w:r w:rsidR="00F511E1">
                            <w:rPr>
                              <w:noProof/>
                              <w:lang w:val="en-GB"/>
                            </w:rPr>
                            <w:t>2</w:t>
                          </w:r>
                          <w:r w:rsidR="004E1036" w:rsidRPr="00432443">
                            <w:fldChar w:fldCharType="end"/>
                          </w:r>
                          <w:r>
                            <w:rPr>
                              <w:lang w:val="en-GB"/>
                            </w:rPr>
                            <w:t xml:space="preserve"> /</w:t>
                          </w:r>
                          <w:r w:rsidRPr="00E30929">
                            <w:rPr>
                              <w:lang w:val="en-GB"/>
                            </w:rPr>
                            <w:t xml:space="preserve"> </w:t>
                          </w:r>
                          <w:r w:rsidR="002D424F">
                            <w:fldChar w:fldCharType="begin"/>
                          </w:r>
                          <w:r w:rsidR="002D424F">
                            <w:instrText xml:space="preserve"> NUMPAGES  \* Arabic  \* MERGEFORMAT </w:instrText>
                          </w:r>
                          <w:r w:rsidR="002D424F">
                            <w:fldChar w:fldCharType="separate"/>
                          </w:r>
                          <w:r w:rsidR="00F511E1" w:rsidRPr="00F511E1">
                            <w:rPr>
                              <w:noProof/>
                              <w:lang w:val="en-GB"/>
                            </w:rPr>
                            <w:t>2</w:t>
                          </w:r>
                          <w:r w:rsidR="002D424F">
                            <w:rPr>
                              <w:noProof/>
                              <w:lang w:val="en-GB"/>
                            </w:rPr>
                            <w:fldChar w:fldCharType="end"/>
                          </w:r>
                        </w:p>
                        <w:p w:rsidR="0098440B" w:rsidRPr="00E30929" w:rsidRDefault="0098440B" w:rsidP="00DF01D1">
                          <w:pPr>
                            <w:pStyle w:val="L-I-EU-footnote"/>
                            <w:jc w:val="right"/>
                            <w:rPr>
                              <w:lang w:val="en-GB"/>
                            </w:rPr>
                          </w:pPr>
                          <w:r w:rsidRPr="00E30929">
                            <w:rPr>
                              <w:noProof/>
                              <w:lang w:val="en-GB" w:eastAsia="fr-FR"/>
                            </w:rPr>
                            <w:t xml:space="preserve">                                   </w:t>
                          </w:r>
                          <w:r w:rsidRPr="00E30929">
                            <w:rPr>
                              <w:lang w:val="en-GB"/>
                            </w:rPr>
                            <w:t xml:space="preserve">    </w:t>
                          </w:r>
                        </w:p>
                        <w:p w:rsidR="0098440B" w:rsidRPr="00E30929" w:rsidRDefault="0098440B" w:rsidP="00DF01D1">
                          <w:pPr>
                            <w:pStyle w:val="L-I-EU-footnote"/>
                            <w:rPr>
                              <w:lang w:val="en-GB"/>
                            </w:rPr>
                          </w:pPr>
                          <w:r w:rsidRPr="00E30929">
                            <w:rPr>
                              <w:lang w:val="en-GB"/>
                            </w:rPr>
                            <w:t xml:space="preserve"> </w:t>
                          </w:r>
                        </w:p>
                        <w:p w:rsidR="0098440B" w:rsidRPr="00E30929" w:rsidRDefault="0098440B" w:rsidP="00DF01D1">
                          <w:pPr>
                            <w:pStyle w:val="L-I-EU-footnote"/>
                            <w:rPr>
                              <w:lang w:val="en-GB"/>
                            </w:rPr>
                          </w:pPr>
                        </w:p>
                        <w:p w:rsidR="0098440B" w:rsidRPr="00E30929" w:rsidRDefault="0098440B" w:rsidP="00DF01D1">
                          <w:pPr>
                            <w:pStyle w:val="L-I-EU-pagenumber"/>
                            <w:rPr>
                              <w:lang w:val="en-GB"/>
                            </w:rPr>
                          </w:pPr>
                        </w:p>
                      </w:tc>
                    </w:tr>
                  </w:tbl>
                  <w:p w:rsidR="0098440B" w:rsidRPr="0098440B" w:rsidRDefault="0098440B">
                    <w:pPr>
                      <w:rPr>
                        <w:lang w:val="en-GB"/>
                      </w:rPr>
                    </w:pP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198" w:rsidRDefault="006F2714">
    <w:pPr>
      <w:pStyle w:val="Footer"/>
    </w:pPr>
    <w:r>
      <w:rPr>
        <w:noProof/>
        <w:lang w:val="en-GB" w:eastAsia="en-GB"/>
      </w:rPr>
      <w:drawing>
        <wp:inline distT="0" distB="0" distL="0" distR="0">
          <wp:extent cx="5302586" cy="695325"/>
          <wp:effectExtent l="0" t="0" r="0" b="0"/>
          <wp:docPr id="5" name="Picture 5" descr="C:\Users\user.MOFPBPMIOANNOU\AppData\Local\Microsoft\Windows\Temporary Internet Files\Content.Outlook\UWDNRAPZ\Interreg_Europe_logo_RGB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MOFPBPMIOANNOU\AppData\Local\Microsoft\Windows\Temporary Internet Files\Content.Outlook\UWDNRAPZ\Interreg_Europe_logo_RGB (2).png"/>
                  <pic:cNvPicPr>
                    <a:picLocks noChangeAspect="1" noChangeArrowheads="1"/>
                  </pic:cNvPicPr>
                </pic:nvPicPr>
                <pic:blipFill>
                  <a:blip r:embed="rId1"/>
                  <a:srcRect/>
                  <a:stretch>
                    <a:fillRect/>
                  </a:stretch>
                </pic:blipFill>
                <pic:spPr bwMode="auto">
                  <a:xfrm>
                    <a:off x="0" y="0"/>
                    <a:ext cx="5327651" cy="698612"/>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24F" w:rsidRDefault="002D424F" w:rsidP="00332B36">
      <w:r>
        <w:separator/>
      </w:r>
    </w:p>
  </w:footnote>
  <w:footnote w:type="continuationSeparator" w:id="0">
    <w:p w:rsidR="002D424F" w:rsidRDefault="002D424F" w:rsidP="00332B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6" w:type="dxa"/>
      <w:tblLook w:val="04A0" w:firstRow="1" w:lastRow="0" w:firstColumn="1" w:lastColumn="0" w:noHBand="0" w:noVBand="1"/>
    </w:tblPr>
    <w:tblGrid>
      <w:gridCol w:w="9146"/>
      <w:gridCol w:w="720"/>
    </w:tblGrid>
    <w:tr w:rsidR="003A7198" w:rsidTr="00641568">
      <w:trPr>
        <w:trHeight w:val="561"/>
      </w:trPr>
      <w:tc>
        <w:tcPr>
          <w:tcW w:w="0" w:type="auto"/>
          <w:tcMar>
            <w:left w:w="0" w:type="dxa"/>
            <w:right w:w="0" w:type="dxa"/>
          </w:tcMar>
        </w:tcPr>
        <w:p w:rsidR="003A7198" w:rsidRDefault="003A7198" w:rsidP="00332B36">
          <w:pPr>
            <w:pStyle w:val="Header"/>
          </w:pPr>
        </w:p>
      </w:tc>
      <w:tc>
        <w:tcPr>
          <w:tcW w:w="720" w:type="dxa"/>
          <w:tcMar>
            <w:left w:w="0" w:type="dxa"/>
            <w:right w:w="0" w:type="dxa"/>
          </w:tcMar>
        </w:tcPr>
        <w:p w:rsidR="003A7198" w:rsidRDefault="003A7198" w:rsidP="00E614FE">
          <w:pPr>
            <w:pStyle w:val="Header"/>
            <w:jc w:val="right"/>
          </w:pPr>
          <w:r>
            <w:rPr>
              <w:noProof/>
              <w:lang w:val="en-GB" w:eastAsia="en-GB"/>
            </w:rPr>
            <w:drawing>
              <wp:inline distT="0" distB="0" distL="0" distR="0">
                <wp:extent cx="457200" cy="4572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igami_stationery.png"/>
                        <pic:cNvPicPr/>
                      </pic:nvPicPr>
                      <pic:blipFill>
                        <a:blip r:embed="rId1">
                          <a:extLst>
                            <a:ext uri="{28A0092B-C50C-407E-A947-70E740481C1C}">
                              <a14:useLocalDpi xmlns:a14="http://schemas.microsoft.com/office/drawing/2010/main" val="0"/>
                            </a:ext>
                          </a:extLst>
                        </a:blip>
                        <a:stretch>
                          <a:fillRect/>
                        </a:stretch>
                      </pic:blipFill>
                      <pic:spPr>
                        <a:xfrm>
                          <a:off x="0" y="0"/>
                          <a:ext cx="456956" cy="456956"/>
                        </a:xfrm>
                        <a:prstGeom prst="rect">
                          <a:avLst/>
                        </a:prstGeom>
                      </pic:spPr>
                    </pic:pic>
                  </a:graphicData>
                </a:graphic>
              </wp:inline>
            </w:drawing>
          </w:r>
        </w:p>
      </w:tc>
    </w:tr>
  </w:tbl>
  <w:p w:rsidR="003A7198" w:rsidRDefault="003A7198" w:rsidP="00332B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1AA" w:rsidRDefault="004B2842" w:rsidP="001F71AA">
    <w:pPr>
      <w:pStyle w:val="Header"/>
      <w:rPr>
        <w:lang w:val="en-US"/>
      </w:rPr>
    </w:pPr>
    <w:r>
      <w:rPr>
        <w:noProof/>
        <w:lang w:val="en-GB" w:eastAsia="en-GB"/>
      </w:rPr>
      <w:drawing>
        <wp:anchor distT="0" distB="0" distL="114300" distR="114300" simplePos="0" relativeHeight="251693056" behindDoc="1" locked="0" layoutInCell="1" allowOverlap="1">
          <wp:simplePos x="0" y="0"/>
          <wp:positionH relativeFrom="column">
            <wp:posOffset>2595245</wp:posOffset>
          </wp:positionH>
          <wp:positionV relativeFrom="paragraph">
            <wp:posOffset>-145415</wp:posOffset>
          </wp:positionV>
          <wp:extent cx="647700" cy="666750"/>
          <wp:effectExtent l="19050" t="0" r="0" b="0"/>
          <wp:wrapTight wrapText="bothSides">
            <wp:wrapPolygon edited="0">
              <wp:start x="-635" y="0"/>
              <wp:lineTo x="-635" y="20983"/>
              <wp:lineTo x="21600" y="20983"/>
              <wp:lineTo x="21600" y="0"/>
              <wp:lineTo x="-635" y="0"/>
            </wp:wrapPolygon>
          </wp:wrapTight>
          <wp:docPr id="25" name="Picture 25" descr="http://www.cyprus.gov.cy/portal/portal.nsf/0/64b48afa606d5553c22570360021f4a4/Text/8.30D2?OpenElement&amp;FieldElemFor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yprus.gov.cy/portal/portal.nsf/0/64b48afa606d5553c22570360021f4a4/Text/8.30D2?OpenElement&amp;FieldElemFormat=jpg"/>
                  <pic:cNvPicPr>
                    <a:picLocks noChangeAspect="1" noChangeArrowheads="1"/>
                  </pic:cNvPicPr>
                </pic:nvPicPr>
                <pic:blipFill>
                  <a:blip r:embed="rId1" r:link="rId2"/>
                  <a:srcRect/>
                  <a:stretch>
                    <a:fillRect/>
                  </a:stretch>
                </pic:blipFill>
                <pic:spPr bwMode="auto">
                  <a:xfrm>
                    <a:off x="0" y="0"/>
                    <a:ext cx="647700" cy="666750"/>
                  </a:xfrm>
                  <a:prstGeom prst="rect">
                    <a:avLst/>
                  </a:prstGeom>
                  <a:noFill/>
                  <a:ln w="9525">
                    <a:noFill/>
                    <a:miter lim="800000"/>
                    <a:headEnd/>
                    <a:tailEnd/>
                  </a:ln>
                </pic:spPr>
              </pic:pic>
            </a:graphicData>
          </a:graphic>
        </wp:anchor>
      </w:drawing>
    </w:r>
  </w:p>
  <w:p w:rsidR="003A7198" w:rsidRDefault="003A7198" w:rsidP="001F71AA">
    <w:pPr>
      <w:pStyle w:val="Header"/>
      <w:rPr>
        <w:lang w:val="en-US"/>
      </w:rPr>
    </w:pPr>
  </w:p>
  <w:p w:rsidR="001F71AA" w:rsidRDefault="001F71AA" w:rsidP="001F71AA">
    <w:pPr>
      <w:pStyle w:val="Header"/>
      <w:rPr>
        <w:lang w:val="en-US"/>
      </w:rPr>
    </w:pPr>
  </w:p>
  <w:p w:rsidR="001F71AA" w:rsidRDefault="001F71AA" w:rsidP="001F71AA">
    <w:pPr>
      <w:pStyle w:val="Header"/>
      <w:rPr>
        <w:lang w:val="en-US"/>
      </w:rPr>
    </w:pPr>
  </w:p>
  <w:p w:rsidR="001F71AA" w:rsidRPr="006C13F8" w:rsidRDefault="001F71AA" w:rsidP="001F71AA">
    <w:pPr>
      <w:spacing w:after="0" w:line="240" w:lineRule="auto"/>
      <w:jc w:val="center"/>
      <w:rPr>
        <w:rFonts w:ascii="Calibri" w:hAnsi="Calibri" w:cs="Arial"/>
        <w:b/>
        <w:color w:val="000000"/>
        <w:lang w:val="en-US"/>
      </w:rPr>
    </w:pPr>
    <w:r w:rsidRPr="006C13F8">
      <w:rPr>
        <w:rFonts w:ascii="Calibri" w:hAnsi="Calibri" w:cs="Arial"/>
        <w:b/>
        <w:color w:val="000000"/>
      </w:rPr>
      <w:t>REPUBLIC OF CYPRUS</w:t>
    </w:r>
  </w:p>
  <w:p w:rsidR="001F71AA" w:rsidRDefault="001F71AA" w:rsidP="001F71AA">
    <w:pPr>
      <w:spacing w:after="0" w:line="240" w:lineRule="auto"/>
      <w:jc w:val="center"/>
      <w:rPr>
        <w:rFonts w:ascii="Calibri" w:hAnsi="Calibri" w:cs="Arial"/>
        <w:b/>
        <w:color w:val="000000"/>
      </w:rPr>
    </w:pPr>
    <w:r w:rsidRPr="006C13F8">
      <w:rPr>
        <w:rFonts w:ascii="Calibri" w:hAnsi="Calibri" w:cs="Arial"/>
        <w:b/>
        <w:color w:val="000000"/>
      </w:rPr>
      <w:t>DIRECTORATE GENERAL</w:t>
    </w:r>
  </w:p>
  <w:p w:rsidR="00D31B57" w:rsidRDefault="001F71AA" w:rsidP="004B2842">
    <w:pPr>
      <w:spacing w:after="0" w:line="240" w:lineRule="auto"/>
      <w:jc w:val="center"/>
      <w:rPr>
        <w:rFonts w:ascii="Calibri" w:hAnsi="Calibri" w:cs="Arial"/>
        <w:b/>
        <w:color w:val="000000"/>
      </w:rPr>
    </w:pPr>
    <w:r w:rsidRPr="006C13F8">
      <w:rPr>
        <w:rFonts w:ascii="Calibri" w:hAnsi="Calibri" w:cs="Arial"/>
        <w:b/>
        <w:color w:val="000000"/>
      </w:rPr>
      <w:t>FOR EUROPEAN PROGRAMMES, COORDINATION AND DEVELOPMENT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75pt;height:3.75pt" o:bullet="t">
        <v:imagedata r:id="rId1" o:title="puce4x4"/>
      </v:shape>
    </w:pict>
  </w:numPicBullet>
  <w:numPicBullet w:numPicBulletId="1">
    <w:pict>
      <v:shape id="_x0000_i1040" type="#_x0000_t75" style="width:9.75pt;height:9.75pt" o:bullet="t">
        <v:imagedata r:id="rId2" o:title="puce10x10"/>
      </v:shape>
    </w:pict>
  </w:numPicBullet>
  <w:numPicBullet w:numPicBulletId="2">
    <w:pict>
      <v:shape id="_x0000_i1041" type="#_x0000_t75" style="width:2.25pt;height:2.25pt" o:bullet="t">
        <v:imagedata r:id="rId3" o:title="sqaure_blue"/>
      </v:shape>
    </w:pict>
  </w:numPicBullet>
  <w:numPicBullet w:numPicBulletId="3">
    <w:pict>
      <v:shape id="_x0000_i1042" type="#_x0000_t75" style="width:2.25pt;height:2.25pt" o:bullet="t">
        <v:imagedata r:id="rId4" o:title="sqaure_blue-grey"/>
      </v:shape>
    </w:pict>
  </w:numPicBullet>
  <w:abstractNum w:abstractNumId="0" w15:restartNumberingAfterBreak="0">
    <w:nsid w:val="04D33C22"/>
    <w:multiLevelType w:val="hybridMultilevel"/>
    <w:tmpl w:val="3A3EC8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9582E"/>
    <w:multiLevelType w:val="hybridMultilevel"/>
    <w:tmpl w:val="2A24E9FA"/>
    <w:lvl w:ilvl="0" w:tplc="4C3AA5FC">
      <w:start w:val="1"/>
      <w:numFmt w:val="bullet"/>
      <w:lvlText w:val=""/>
      <w:lvlPicBulletId w:val="1"/>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040E"/>
    <w:multiLevelType w:val="hybridMultilevel"/>
    <w:tmpl w:val="6570E6E0"/>
    <w:lvl w:ilvl="0" w:tplc="13AC02D2">
      <w:start w:val="1"/>
      <w:numFmt w:val="bullet"/>
      <w:lvlText w:val=""/>
      <w:lvlPicBulletId w:val="0"/>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A4F96"/>
    <w:multiLevelType w:val="hybridMultilevel"/>
    <w:tmpl w:val="DADCB15E"/>
    <w:lvl w:ilvl="0" w:tplc="DC900CBC">
      <w:start w:val="1"/>
      <w:numFmt w:val="decimal"/>
      <w:lvlText w:val="%1."/>
      <w:lvlJc w:val="left"/>
      <w:pPr>
        <w:ind w:left="720" w:hanging="360"/>
      </w:pPr>
      <w:rPr>
        <w:rFonts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F360C"/>
    <w:multiLevelType w:val="hybridMultilevel"/>
    <w:tmpl w:val="6C8222D6"/>
    <w:lvl w:ilvl="0" w:tplc="2B54BE64">
      <w:start w:val="1"/>
      <w:numFmt w:val="bullet"/>
      <w:lvlText w:val=""/>
      <w:lvlPicBulletId w:val="2"/>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F50F8"/>
    <w:multiLevelType w:val="multilevel"/>
    <w:tmpl w:val="13ECC6E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EEB62E4"/>
    <w:multiLevelType w:val="hybridMultilevel"/>
    <w:tmpl w:val="18245B20"/>
    <w:lvl w:ilvl="0" w:tplc="8A92731C">
      <w:start w:val="1"/>
      <w:numFmt w:val="decimal"/>
      <w:lvlText w:val="%1."/>
      <w:lvlJc w:val="left"/>
      <w:pPr>
        <w:ind w:left="720" w:hanging="360"/>
      </w:pPr>
      <w:rPr>
        <w:rFonts w:ascii="Arial" w:hAnsi="Arial" w:cs="Arial" w:hint="default"/>
        <w:b w:val="0"/>
        <w:i w:val="0"/>
        <w:strike w:val="0"/>
        <w:dstrike w:val="0"/>
        <w:color w:val="auto"/>
        <w:sz w:val="20"/>
        <w:szCs w:val="20"/>
        <w:u w:val="none" w:color="000000"/>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972"/>
    <w:multiLevelType w:val="hybridMultilevel"/>
    <w:tmpl w:val="A3A6B766"/>
    <w:lvl w:ilvl="0" w:tplc="13AC02D2">
      <w:start w:val="1"/>
      <w:numFmt w:val="bullet"/>
      <w:lvlText w:val=""/>
      <w:lvlPicBulletId w:val="0"/>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241BF"/>
    <w:multiLevelType w:val="hybridMultilevel"/>
    <w:tmpl w:val="F8848432"/>
    <w:lvl w:ilvl="0" w:tplc="FD08A840">
      <w:start w:val="1"/>
      <w:numFmt w:val="bullet"/>
      <w:lvlText w:val=""/>
      <w:lvlPicBulletId w:val="3"/>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668FE"/>
    <w:multiLevelType w:val="hybridMultilevel"/>
    <w:tmpl w:val="B1EAEF3A"/>
    <w:lvl w:ilvl="0" w:tplc="E9029F8E">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C5EF2"/>
    <w:multiLevelType w:val="hybridMultilevel"/>
    <w:tmpl w:val="FF2E11B4"/>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3AA809C5"/>
    <w:multiLevelType w:val="hybridMultilevel"/>
    <w:tmpl w:val="4F969C3A"/>
    <w:lvl w:ilvl="0" w:tplc="D8CC9142">
      <w:start w:val="1"/>
      <w:numFmt w:val="decimal"/>
      <w:pStyle w:val="a-I-EU-Numberedlist"/>
      <w:lvlText w:val="%1."/>
      <w:lvlJc w:val="left"/>
      <w:pPr>
        <w:ind w:left="720" w:hanging="360"/>
      </w:pPr>
      <w:rPr>
        <w:rFonts w:hint="default"/>
        <w:color w:val="1F497D" w:themeColor="text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35543D"/>
    <w:multiLevelType w:val="hybridMultilevel"/>
    <w:tmpl w:val="E7D0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141A3"/>
    <w:multiLevelType w:val="hybridMultilevel"/>
    <w:tmpl w:val="E2266E2C"/>
    <w:lvl w:ilvl="0" w:tplc="DC900CBC">
      <w:start w:val="1"/>
      <w:numFmt w:val="decimal"/>
      <w:lvlText w:val="%1."/>
      <w:lvlJc w:val="left"/>
      <w:pPr>
        <w:ind w:left="720" w:hanging="360"/>
      </w:pPr>
      <w:rPr>
        <w:rFonts w:hint="default"/>
        <w:color w:val="1F497D" w:themeColor="text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0D6F72"/>
    <w:multiLevelType w:val="hybridMultilevel"/>
    <w:tmpl w:val="7422DA5A"/>
    <w:lvl w:ilvl="0" w:tplc="F3F6BC84">
      <w:start w:val="1"/>
      <w:numFmt w:val="bullet"/>
      <w:lvlText w:val=""/>
      <w:lvlPicBulletId w:val="2"/>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604B4C"/>
    <w:multiLevelType w:val="hybridMultilevel"/>
    <w:tmpl w:val="D0D4FBA8"/>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D555FF"/>
    <w:multiLevelType w:val="hybridMultilevel"/>
    <w:tmpl w:val="AA8C6BCC"/>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98253F"/>
    <w:multiLevelType w:val="hybridMultilevel"/>
    <w:tmpl w:val="1924D7EC"/>
    <w:lvl w:ilvl="0" w:tplc="DC900CBC">
      <w:start w:val="1"/>
      <w:numFmt w:val="decimal"/>
      <w:lvlText w:val="%1."/>
      <w:lvlJc w:val="left"/>
      <w:pPr>
        <w:ind w:left="720" w:hanging="360"/>
      </w:pPr>
      <w:rPr>
        <w:rFonts w:hint="default"/>
        <w:color w:val="1F497D" w:themeColor="text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315A7"/>
    <w:multiLevelType w:val="hybridMultilevel"/>
    <w:tmpl w:val="96B40A4E"/>
    <w:lvl w:ilvl="0" w:tplc="0742C1E2">
      <w:start w:val="1"/>
      <w:numFmt w:val="decimalZero"/>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9" w15:restartNumberingAfterBreak="0">
    <w:nsid w:val="554D2B6D"/>
    <w:multiLevelType w:val="hybridMultilevel"/>
    <w:tmpl w:val="80C80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0958A8"/>
    <w:multiLevelType w:val="hybridMultilevel"/>
    <w:tmpl w:val="D4925C40"/>
    <w:lvl w:ilvl="0" w:tplc="7D5A70C0">
      <w:start w:val="1"/>
      <w:numFmt w:val="decimalZero"/>
      <w:lvlText w:val="%1."/>
      <w:lvlJc w:val="left"/>
      <w:pPr>
        <w:ind w:left="765" w:hanging="405"/>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2C2577"/>
    <w:multiLevelType w:val="hybridMultilevel"/>
    <w:tmpl w:val="09E604A4"/>
    <w:lvl w:ilvl="0" w:tplc="D220B5F4">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6797C"/>
    <w:multiLevelType w:val="multilevel"/>
    <w:tmpl w:val="B9547D6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62FE7329"/>
    <w:multiLevelType w:val="hybridMultilevel"/>
    <w:tmpl w:val="4754E756"/>
    <w:lvl w:ilvl="0" w:tplc="2D94F1D6">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965084"/>
    <w:multiLevelType w:val="hybridMultilevel"/>
    <w:tmpl w:val="207820CA"/>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5D774D"/>
    <w:multiLevelType w:val="hybridMultilevel"/>
    <w:tmpl w:val="F738CF08"/>
    <w:lvl w:ilvl="0" w:tplc="FC26C352">
      <w:start w:val="1"/>
      <w:numFmt w:val="bullet"/>
      <w:pStyle w:val="a-I-EU-Bulletpoints"/>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53B60"/>
    <w:multiLevelType w:val="hybridMultilevel"/>
    <w:tmpl w:val="F62C90CC"/>
    <w:lvl w:ilvl="0" w:tplc="699AB05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566341"/>
    <w:multiLevelType w:val="hybridMultilevel"/>
    <w:tmpl w:val="14B00F0A"/>
    <w:lvl w:ilvl="0" w:tplc="2B54BE64">
      <w:start w:val="1"/>
      <w:numFmt w:val="bullet"/>
      <w:lvlText w:val=""/>
      <w:lvlPicBulletId w:val="2"/>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3"/>
  </w:num>
  <w:num w:numId="4">
    <w:abstractNumId w:val="16"/>
  </w:num>
  <w:num w:numId="5">
    <w:abstractNumId w:val="24"/>
  </w:num>
  <w:num w:numId="6">
    <w:abstractNumId w:val="7"/>
  </w:num>
  <w:num w:numId="7">
    <w:abstractNumId w:val="15"/>
  </w:num>
  <w:num w:numId="8">
    <w:abstractNumId w:val="1"/>
  </w:num>
  <w:num w:numId="9">
    <w:abstractNumId w:val="2"/>
  </w:num>
  <w:num w:numId="10">
    <w:abstractNumId w:val="27"/>
  </w:num>
  <w:num w:numId="11">
    <w:abstractNumId w:val="14"/>
  </w:num>
  <w:num w:numId="12">
    <w:abstractNumId w:val="4"/>
  </w:num>
  <w:num w:numId="13">
    <w:abstractNumId w:val="8"/>
  </w:num>
  <w:num w:numId="14">
    <w:abstractNumId w:val="3"/>
  </w:num>
  <w:num w:numId="15">
    <w:abstractNumId w:val="17"/>
  </w:num>
  <w:num w:numId="16">
    <w:abstractNumId w:val="11"/>
  </w:num>
  <w:num w:numId="17">
    <w:abstractNumId w:val="21"/>
  </w:num>
  <w:num w:numId="18">
    <w:abstractNumId w:val="25"/>
  </w:num>
  <w:num w:numId="19">
    <w:abstractNumId w:val="6"/>
  </w:num>
  <w:num w:numId="20">
    <w:abstractNumId w:val="0"/>
  </w:num>
  <w:num w:numId="21">
    <w:abstractNumId w:val="23"/>
  </w:num>
  <w:num w:numId="22">
    <w:abstractNumId w:val="9"/>
  </w:num>
  <w:num w:numId="23">
    <w:abstractNumId w:val="20"/>
  </w:num>
  <w:num w:numId="24">
    <w:abstractNumId w:val="18"/>
  </w:num>
  <w:num w:numId="25">
    <w:abstractNumId w:val="5"/>
  </w:num>
  <w:num w:numId="26">
    <w:abstractNumId w:val="22"/>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113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3D2"/>
    <w:rsid w:val="00031B88"/>
    <w:rsid w:val="000406CE"/>
    <w:rsid w:val="0004529E"/>
    <w:rsid w:val="000463A0"/>
    <w:rsid w:val="00056609"/>
    <w:rsid w:val="000569C4"/>
    <w:rsid w:val="00063F0E"/>
    <w:rsid w:val="000742F4"/>
    <w:rsid w:val="000906C0"/>
    <w:rsid w:val="000A0D34"/>
    <w:rsid w:val="000A383C"/>
    <w:rsid w:val="000B5A37"/>
    <w:rsid w:val="000C3750"/>
    <w:rsid w:val="000C7763"/>
    <w:rsid w:val="000C7BD0"/>
    <w:rsid w:val="000E2807"/>
    <w:rsid w:val="000E3CAB"/>
    <w:rsid w:val="000E6C4C"/>
    <w:rsid w:val="000F0585"/>
    <w:rsid w:val="00102572"/>
    <w:rsid w:val="00123EA4"/>
    <w:rsid w:val="001278C5"/>
    <w:rsid w:val="001401CE"/>
    <w:rsid w:val="00142FD7"/>
    <w:rsid w:val="00155E6C"/>
    <w:rsid w:val="001742B1"/>
    <w:rsid w:val="00185FB1"/>
    <w:rsid w:val="00190345"/>
    <w:rsid w:val="00193D87"/>
    <w:rsid w:val="001A54B4"/>
    <w:rsid w:val="001C672B"/>
    <w:rsid w:val="001E25B7"/>
    <w:rsid w:val="001E2DC8"/>
    <w:rsid w:val="001E7954"/>
    <w:rsid w:val="001F2FDB"/>
    <w:rsid w:val="001F71AA"/>
    <w:rsid w:val="001F7C10"/>
    <w:rsid w:val="00204095"/>
    <w:rsid w:val="00210CA4"/>
    <w:rsid w:val="002204B7"/>
    <w:rsid w:val="00241C01"/>
    <w:rsid w:val="0024375E"/>
    <w:rsid w:val="00287FFC"/>
    <w:rsid w:val="00294CCA"/>
    <w:rsid w:val="002954E6"/>
    <w:rsid w:val="002B555E"/>
    <w:rsid w:val="002B68F3"/>
    <w:rsid w:val="002B6CFE"/>
    <w:rsid w:val="002B7E0E"/>
    <w:rsid w:val="002D006B"/>
    <w:rsid w:val="002D1359"/>
    <w:rsid w:val="002D424F"/>
    <w:rsid w:val="002E12E7"/>
    <w:rsid w:val="002F0485"/>
    <w:rsid w:val="002F58C8"/>
    <w:rsid w:val="00305175"/>
    <w:rsid w:val="00306CB5"/>
    <w:rsid w:val="00311340"/>
    <w:rsid w:val="00332B36"/>
    <w:rsid w:val="0033579B"/>
    <w:rsid w:val="00344D27"/>
    <w:rsid w:val="00356135"/>
    <w:rsid w:val="0036515D"/>
    <w:rsid w:val="00372A31"/>
    <w:rsid w:val="003926BD"/>
    <w:rsid w:val="003A6369"/>
    <w:rsid w:val="003A7198"/>
    <w:rsid w:val="003B656A"/>
    <w:rsid w:val="003C13CF"/>
    <w:rsid w:val="003C2C87"/>
    <w:rsid w:val="003C76BA"/>
    <w:rsid w:val="003E3ADF"/>
    <w:rsid w:val="003E7FFE"/>
    <w:rsid w:val="00403455"/>
    <w:rsid w:val="00411534"/>
    <w:rsid w:val="00411EBC"/>
    <w:rsid w:val="00416631"/>
    <w:rsid w:val="00431BEB"/>
    <w:rsid w:val="00432443"/>
    <w:rsid w:val="00435C2C"/>
    <w:rsid w:val="00443949"/>
    <w:rsid w:val="00445B2E"/>
    <w:rsid w:val="00453E8C"/>
    <w:rsid w:val="00461CD9"/>
    <w:rsid w:val="00462F88"/>
    <w:rsid w:val="004631C2"/>
    <w:rsid w:val="00482F4F"/>
    <w:rsid w:val="00484DBE"/>
    <w:rsid w:val="0048592F"/>
    <w:rsid w:val="0049520F"/>
    <w:rsid w:val="004A4CC1"/>
    <w:rsid w:val="004B2842"/>
    <w:rsid w:val="004B7253"/>
    <w:rsid w:val="004C3DD6"/>
    <w:rsid w:val="004C6C7C"/>
    <w:rsid w:val="004E1036"/>
    <w:rsid w:val="004F6B60"/>
    <w:rsid w:val="005005DF"/>
    <w:rsid w:val="0050389A"/>
    <w:rsid w:val="0051375E"/>
    <w:rsid w:val="00533C1F"/>
    <w:rsid w:val="00550D1F"/>
    <w:rsid w:val="00565E51"/>
    <w:rsid w:val="00571025"/>
    <w:rsid w:val="00574D26"/>
    <w:rsid w:val="0058024F"/>
    <w:rsid w:val="005A61C2"/>
    <w:rsid w:val="005B5ABD"/>
    <w:rsid w:val="005E5498"/>
    <w:rsid w:val="005F26A5"/>
    <w:rsid w:val="005F75F2"/>
    <w:rsid w:val="00621611"/>
    <w:rsid w:val="00640A6F"/>
    <w:rsid w:val="00641568"/>
    <w:rsid w:val="006549FF"/>
    <w:rsid w:val="00654E4A"/>
    <w:rsid w:val="00657F12"/>
    <w:rsid w:val="00671BE8"/>
    <w:rsid w:val="006856BE"/>
    <w:rsid w:val="006A1C20"/>
    <w:rsid w:val="006B2FCC"/>
    <w:rsid w:val="006B47EA"/>
    <w:rsid w:val="006C00D1"/>
    <w:rsid w:val="006C739A"/>
    <w:rsid w:val="006D41BC"/>
    <w:rsid w:val="006D4AA0"/>
    <w:rsid w:val="006F2714"/>
    <w:rsid w:val="00735548"/>
    <w:rsid w:val="00737572"/>
    <w:rsid w:val="0074181C"/>
    <w:rsid w:val="00750B46"/>
    <w:rsid w:val="00752858"/>
    <w:rsid w:val="0075624B"/>
    <w:rsid w:val="00762D72"/>
    <w:rsid w:val="007773E7"/>
    <w:rsid w:val="0077751E"/>
    <w:rsid w:val="00783D12"/>
    <w:rsid w:val="007C44B2"/>
    <w:rsid w:val="007E2BBE"/>
    <w:rsid w:val="007E65A5"/>
    <w:rsid w:val="00824432"/>
    <w:rsid w:val="00842112"/>
    <w:rsid w:val="008529F6"/>
    <w:rsid w:val="00861182"/>
    <w:rsid w:val="00863EA1"/>
    <w:rsid w:val="008662F3"/>
    <w:rsid w:val="00866DF9"/>
    <w:rsid w:val="00871846"/>
    <w:rsid w:val="008A6B1F"/>
    <w:rsid w:val="008B7755"/>
    <w:rsid w:val="008C2380"/>
    <w:rsid w:val="008C4373"/>
    <w:rsid w:val="008C66C4"/>
    <w:rsid w:val="008C7CB1"/>
    <w:rsid w:val="008D0B44"/>
    <w:rsid w:val="008E3B69"/>
    <w:rsid w:val="008F7585"/>
    <w:rsid w:val="0091428F"/>
    <w:rsid w:val="0091735E"/>
    <w:rsid w:val="009200FF"/>
    <w:rsid w:val="0098440B"/>
    <w:rsid w:val="00986F29"/>
    <w:rsid w:val="009B50CF"/>
    <w:rsid w:val="009B5831"/>
    <w:rsid w:val="009B7F09"/>
    <w:rsid w:val="009D1AE2"/>
    <w:rsid w:val="009E78C0"/>
    <w:rsid w:val="009F2FB5"/>
    <w:rsid w:val="009F3B85"/>
    <w:rsid w:val="00A07457"/>
    <w:rsid w:val="00A11B0F"/>
    <w:rsid w:val="00A36DD0"/>
    <w:rsid w:val="00A51A92"/>
    <w:rsid w:val="00A60E46"/>
    <w:rsid w:val="00A914D4"/>
    <w:rsid w:val="00A951F5"/>
    <w:rsid w:val="00A95210"/>
    <w:rsid w:val="00AA0C84"/>
    <w:rsid w:val="00AA4A8C"/>
    <w:rsid w:val="00AC13AB"/>
    <w:rsid w:val="00AC45F8"/>
    <w:rsid w:val="00AD00E7"/>
    <w:rsid w:val="00AD234C"/>
    <w:rsid w:val="00AD58CE"/>
    <w:rsid w:val="00B1053C"/>
    <w:rsid w:val="00B11B9A"/>
    <w:rsid w:val="00B24C9E"/>
    <w:rsid w:val="00B2527C"/>
    <w:rsid w:val="00B3066B"/>
    <w:rsid w:val="00B32F63"/>
    <w:rsid w:val="00B46835"/>
    <w:rsid w:val="00B6206B"/>
    <w:rsid w:val="00B83839"/>
    <w:rsid w:val="00B87B51"/>
    <w:rsid w:val="00B9142C"/>
    <w:rsid w:val="00B94548"/>
    <w:rsid w:val="00B94F7C"/>
    <w:rsid w:val="00B95707"/>
    <w:rsid w:val="00B96F0D"/>
    <w:rsid w:val="00B971D9"/>
    <w:rsid w:val="00B97CB7"/>
    <w:rsid w:val="00BA0B60"/>
    <w:rsid w:val="00BB06C2"/>
    <w:rsid w:val="00BB6397"/>
    <w:rsid w:val="00BD05CA"/>
    <w:rsid w:val="00BD56F5"/>
    <w:rsid w:val="00BE1DEF"/>
    <w:rsid w:val="00BE78EE"/>
    <w:rsid w:val="00BF25F2"/>
    <w:rsid w:val="00BF6009"/>
    <w:rsid w:val="00C07943"/>
    <w:rsid w:val="00C10823"/>
    <w:rsid w:val="00C115E2"/>
    <w:rsid w:val="00C15CD5"/>
    <w:rsid w:val="00C163E5"/>
    <w:rsid w:val="00C218D0"/>
    <w:rsid w:val="00C271C0"/>
    <w:rsid w:val="00C31CCB"/>
    <w:rsid w:val="00C320DF"/>
    <w:rsid w:val="00C41BBD"/>
    <w:rsid w:val="00C568B3"/>
    <w:rsid w:val="00C72A5A"/>
    <w:rsid w:val="00CD29AF"/>
    <w:rsid w:val="00CE0D94"/>
    <w:rsid w:val="00CE7F87"/>
    <w:rsid w:val="00CF7798"/>
    <w:rsid w:val="00D01CCC"/>
    <w:rsid w:val="00D1069E"/>
    <w:rsid w:val="00D117BD"/>
    <w:rsid w:val="00D16F89"/>
    <w:rsid w:val="00D31B57"/>
    <w:rsid w:val="00D55828"/>
    <w:rsid w:val="00D608D8"/>
    <w:rsid w:val="00D64A25"/>
    <w:rsid w:val="00D65DFD"/>
    <w:rsid w:val="00D66EC4"/>
    <w:rsid w:val="00D66F29"/>
    <w:rsid w:val="00D70AED"/>
    <w:rsid w:val="00D71C15"/>
    <w:rsid w:val="00D748A6"/>
    <w:rsid w:val="00D92E54"/>
    <w:rsid w:val="00D93ED3"/>
    <w:rsid w:val="00DB1808"/>
    <w:rsid w:val="00DB1B60"/>
    <w:rsid w:val="00DD125D"/>
    <w:rsid w:val="00DD2C68"/>
    <w:rsid w:val="00DE652E"/>
    <w:rsid w:val="00DE7039"/>
    <w:rsid w:val="00DF2025"/>
    <w:rsid w:val="00E01030"/>
    <w:rsid w:val="00E02859"/>
    <w:rsid w:val="00E14F35"/>
    <w:rsid w:val="00E30929"/>
    <w:rsid w:val="00E31770"/>
    <w:rsid w:val="00E352DA"/>
    <w:rsid w:val="00E35EF9"/>
    <w:rsid w:val="00E465B6"/>
    <w:rsid w:val="00E515DE"/>
    <w:rsid w:val="00E614FE"/>
    <w:rsid w:val="00E67BA8"/>
    <w:rsid w:val="00E77972"/>
    <w:rsid w:val="00E8068E"/>
    <w:rsid w:val="00E83861"/>
    <w:rsid w:val="00E839BF"/>
    <w:rsid w:val="00E87311"/>
    <w:rsid w:val="00EA236D"/>
    <w:rsid w:val="00EA24FB"/>
    <w:rsid w:val="00EA2D29"/>
    <w:rsid w:val="00EA2EF4"/>
    <w:rsid w:val="00EB32CE"/>
    <w:rsid w:val="00EC1B00"/>
    <w:rsid w:val="00ED32BD"/>
    <w:rsid w:val="00ED6A6E"/>
    <w:rsid w:val="00F1638B"/>
    <w:rsid w:val="00F26BCB"/>
    <w:rsid w:val="00F43865"/>
    <w:rsid w:val="00F43AE8"/>
    <w:rsid w:val="00F44247"/>
    <w:rsid w:val="00F511E1"/>
    <w:rsid w:val="00F52841"/>
    <w:rsid w:val="00F56E9D"/>
    <w:rsid w:val="00F626E2"/>
    <w:rsid w:val="00F71718"/>
    <w:rsid w:val="00F74C15"/>
    <w:rsid w:val="00F90F67"/>
    <w:rsid w:val="00FA0F22"/>
    <w:rsid w:val="00FA2A32"/>
    <w:rsid w:val="00FA512B"/>
    <w:rsid w:val="00FB63D2"/>
    <w:rsid w:val="00FB7DA7"/>
    <w:rsid w:val="00FC4FC7"/>
    <w:rsid w:val="00FE1E5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B62CFF-AABB-4837-984F-378FF196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I-EU Boby text 1.5"/>
    <w:qFormat/>
    <w:rsid w:val="0033579B"/>
    <w:pPr>
      <w:spacing w:line="360" w:lineRule="auto"/>
      <w:jc w:val="both"/>
    </w:pPr>
    <w:rPr>
      <w:rFonts w:ascii="Arial" w:eastAsia="Arial" w:hAnsi="Arial" w:cs="Times New Roman"/>
      <w:sz w:val="20"/>
      <w:szCs w:val="20"/>
    </w:rPr>
  </w:style>
  <w:style w:type="paragraph" w:styleId="Heading1">
    <w:name w:val="heading 1"/>
    <w:basedOn w:val="Normal"/>
    <w:next w:val="Normal"/>
    <w:link w:val="Heading1Char"/>
    <w:uiPriority w:val="9"/>
    <w:qFormat/>
    <w:rsid w:val="006B47EA"/>
    <w:pPr>
      <w:keepNext/>
      <w:keepLines/>
      <w:spacing w:before="480" w:after="0"/>
      <w:outlineLvl w:val="0"/>
    </w:pPr>
    <w:rPr>
      <w:rFonts w:asciiTheme="majorHAnsi" w:eastAsiaTheme="majorEastAsia" w:hAnsiTheme="majorHAnsi" w:cstheme="majorBidi"/>
      <w:bCs/>
      <w:color w:val="1F497D" w:themeColor="text2"/>
      <w:sz w:val="32"/>
      <w:szCs w:val="32"/>
      <w:lang w:val="en-GB"/>
    </w:rPr>
  </w:style>
  <w:style w:type="paragraph" w:styleId="Heading2">
    <w:name w:val="heading 2"/>
    <w:basedOn w:val="Normal"/>
    <w:next w:val="Normal"/>
    <w:link w:val="Heading2Char"/>
    <w:uiPriority w:val="9"/>
    <w:unhideWhenUsed/>
    <w:qFormat/>
    <w:rsid w:val="006B47EA"/>
    <w:pPr>
      <w:keepNext/>
      <w:keepLines/>
      <w:spacing w:before="200" w:after="120"/>
      <w:outlineLvl w:val="1"/>
    </w:pPr>
    <w:rPr>
      <w:rFonts w:asciiTheme="majorHAnsi" w:eastAsiaTheme="majorEastAsia" w:hAnsiTheme="majorHAnsi" w:cstheme="majorBidi"/>
      <w:b/>
      <w:bCs/>
      <w:color w:val="1F497D" w:themeColor="text2"/>
      <w:sz w:val="28"/>
      <w:szCs w:val="28"/>
      <w:lang w:val="en-GB"/>
    </w:rPr>
  </w:style>
  <w:style w:type="paragraph" w:styleId="Heading3">
    <w:name w:val="heading 3"/>
    <w:basedOn w:val="Normal"/>
    <w:next w:val="Normal"/>
    <w:link w:val="Heading3Char"/>
    <w:uiPriority w:val="9"/>
    <w:unhideWhenUsed/>
    <w:qFormat/>
    <w:rsid w:val="006B47EA"/>
    <w:pPr>
      <w:keepNext/>
      <w:keepLines/>
      <w:spacing w:before="240" w:after="120"/>
      <w:outlineLvl w:val="2"/>
    </w:pPr>
    <w:rPr>
      <w:rFonts w:asciiTheme="majorHAnsi" w:eastAsiaTheme="majorEastAsia" w:hAnsiTheme="majorHAnsi" w:cstheme="majorBidi"/>
      <w:b/>
      <w:bCs/>
      <w:color w:val="1F497D" w:themeColor="text2"/>
      <w:sz w:val="24"/>
      <w:szCs w:val="24"/>
      <w:lang w:val="en-GB"/>
    </w:rPr>
  </w:style>
  <w:style w:type="paragraph" w:styleId="Heading4">
    <w:name w:val="heading 4"/>
    <w:basedOn w:val="Normal"/>
    <w:next w:val="Normal"/>
    <w:link w:val="Heading4Char"/>
    <w:uiPriority w:val="9"/>
    <w:unhideWhenUsed/>
    <w:qFormat/>
    <w:rsid w:val="00BF25F2"/>
    <w:pPr>
      <w:keepNext/>
      <w:keepLines/>
      <w:spacing w:before="360" w:after="120"/>
      <w:outlineLvl w:val="3"/>
    </w:pPr>
    <w:rPr>
      <w:rFonts w:asciiTheme="majorHAnsi" w:eastAsiaTheme="majorEastAsia" w:hAnsiTheme="majorHAnsi" w:cstheme="majorBidi"/>
      <w:b/>
      <w:bCs/>
      <w:iCs/>
      <w:color w:val="1F497D" w:themeColor="text2"/>
      <w:lang w:val="en-GB"/>
    </w:rPr>
  </w:style>
  <w:style w:type="paragraph" w:styleId="Heading5">
    <w:name w:val="heading 5"/>
    <w:basedOn w:val="Normal"/>
    <w:next w:val="Normal"/>
    <w:link w:val="Heading5Char"/>
    <w:uiPriority w:val="9"/>
    <w:unhideWhenUsed/>
    <w:qFormat/>
    <w:rsid w:val="00BF25F2"/>
    <w:pPr>
      <w:keepNext/>
      <w:keepLines/>
      <w:spacing w:before="240" w:after="120"/>
      <w:outlineLvl w:val="4"/>
    </w:pPr>
    <w:rPr>
      <w:rFonts w:asciiTheme="majorHAnsi" w:eastAsiaTheme="majorEastAsia" w:hAnsiTheme="majorHAnsi" w:cstheme="majorBidi"/>
      <w:b/>
      <w:i/>
      <w:color w:val="1F497D" w:themeColor="text2"/>
      <w:lang w:val="en-GB"/>
    </w:rPr>
  </w:style>
  <w:style w:type="paragraph" w:styleId="Heading6">
    <w:name w:val="heading 6"/>
    <w:basedOn w:val="Normal"/>
    <w:next w:val="Normal"/>
    <w:link w:val="Heading6Char"/>
    <w:uiPriority w:val="9"/>
    <w:unhideWhenUsed/>
    <w:qFormat/>
    <w:rsid w:val="00BD56F5"/>
    <w:pPr>
      <w:keepNext/>
      <w:keepLines/>
      <w:spacing w:before="200" w:after="120"/>
      <w:outlineLvl w:val="5"/>
    </w:pPr>
    <w:rPr>
      <w:rFonts w:asciiTheme="majorHAnsi" w:eastAsiaTheme="majorEastAsia" w:hAnsiTheme="majorHAnsi" w:cstheme="majorBidi"/>
      <w:i/>
      <w:iCs/>
      <w:color w:val="816401" w:themeColor="accent1" w:themeShade="7F"/>
    </w:rPr>
  </w:style>
  <w:style w:type="paragraph" w:styleId="Heading7">
    <w:name w:val="heading 7"/>
    <w:basedOn w:val="Normal"/>
    <w:next w:val="Normal"/>
    <w:link w:val="Heading7Char"/>
    <w:uiPriority w:val="9"/>
    <w:unhideWhenUsed/>
    <w:qFormat/>
    <w:rsid w:val="00BD56F5"/>
    <w:pPr>
      <w:keepNext/>
      <w:keepLines/>
      <w:spacing w:before="200" w:after="12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D56F5"/>
    <w:pPr>
      <w:keepNext/>
      <w:keepLines/>
      <w:spacing w:before="200" w:after="12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7EA"/>
    <w:rPr>
      <w:rFonts w:asciiTheme="majorHAnsi" w:eastAsiaTheme="majorEastAsia" w:hAnsiTheme="majorHAnsi" w:cstheme="majorBidi"/>
      <w:bCs/>
      <w:color w:val="1F497D" w:themeColor="text2"/>
      <w:sz w:val="32"/>
      <w:szCs w:val="32"/>
      <w:lang w:val="en-GB"/>
    </w:rPr>
  </w:style>
  <w:style w:type="character" w:customStyle="1" w:styleId="Heading2Char">
    <w:name w:val="Heading 2 Char"/>
    <w:basedOn w:val="DefaultParagraphFont"/>
    <w:link w:val="Heading2"/>
    <w:uiPriority w:val="9"/>
    <w:rsid w:val="006B47EA"/>
    <w:rPr>
      <w:rFonts w:asciiTheme="majorHAnsi" w:eastAsiaTheme="majorEastAsia" w:hAnsiTheme="majorHAnsi" w:cstheme="majorBidi"/>
      <w:b/>
      <w:bCs/>
      <w:color w:val="1F497D" w:themeColor="text2"/>
      <w:sz w:val="28"/>
      <w:szCs w:val="28"/>
      <w:lang w:val="en-GB"/>
    </w:rPr>
  </w:style>
  <w:style w:type="character" w:customStyle="1" w:styleId="Heading3Char">
    <w:name w:val="Heading 3 Char"/>
    <w:basedOn w:val="DefaultParagraphFont"/>
    <w:link w:val="Heading3"/>
    <w:uiPriority w:val="9"/>
    <w:rsid w:val="006B47EA"/>
    <w:rPr>
      <w:rFonts w:asciiTheme="majorHAnsi" w:eastAsiaTheme="majorEastAsia" w:hAnsiTheme="majorHAnsi" w:cstheme="majorBidi"/>
      <w:b/>
      <w:bCs/>
      <w:color w:val="1F497D" w:themeColor="text2"/>
      <w:sz w:val="24"/>
      <w:szCs w:val="24"/>
      <w:lang w:val="en-GB"/>
    </w:rPr>
  </w:style>
  <w:style w:type="character" w:customStyle="1" w:styleId="Heading4Char">
    <w:name w:val="Heading 4 Char"/>
    <w:basedOn w:val="DefaultParagraphFont"/>
    <w:link w:val="Heading4"/>
    <w:uiPriority w:val="9"/>
    <w:rsid w:val="00BF25F2"/>
    <w:rPr>
      <w:rFonts w:asciiTheme="majorHAnsi" w:eastAsiaTheme="majorEastAsia" w:hAnsiTheme="majorHAnsi" w:cstheme="majorBidi"/>
      <w:b/>
      <w:bCs/>
      <w:iCs/>
      <w:color w:val="1F497D" w:themeColor="text2"/>
      <w:sz w:val="20"/>
      <w:szCs w:val="20"/>
      <w:lang w:val="en-GB"/>
    </w:rPr>
  </w:style>
  <w:style w:type="character" w:customStyle="1" w:styleId="Heading5Char">
    <w:name w:val="Heading 5 Char"/>
    <w:basedOn w:val="DefaultParagraphFont"/>
    <w:link w:val="Heading5"/>
    <w:uiPriority w:val="9"/>
    <w:rsid w:val="00BF25F2"/>
    <w:rPr>
      <w:rFonts w:asciiTheme="majorHAnsi" w:eastAsiaTheme="majorEastAsia" w:hAnsiTheme="majorHAnsi" w:cstheme="majorBidi"/>
      <w:b/>
      <w:i/>
      <w:color w:val="1F497D" w:themeColor="text2"/>
      <w:sz w:val="20"/>
      <w:szCs w:val="20"/>
      <w:lang w:val="en-GB"/>
    </w:rPr>
  </w:style>
  <w:style w:type="character" w:customStyle="1" w:styleId="Heading6Char">
    <w:name w:val="Heading 6 Char"/>
    <w:basedOn w:val="DefaultParagraphFont"/>
    <w:link w:val="Heading6"/>
    <w:uiPriority w:val="9"/>
    <w:rsid w:val="00BD56F5"/>
    <w:rPr>
      <w:rFonts w:asciiTheme="majorHAnsi" w:eastAsiaTheme="majorEastAsia" w:hAnsiTheme="majorHAnsi" w:cstheme="majorBidi"/>
      <w:i/>
      <w:iCs/>
      <w:color w:val="816401" w:themeColor="accent1" w:themeShade="7F"/>
      <w:sz w:val="20"/>
      <w:szCs w:val="20"/>
    </w:rPr>
  </w:style>
  <w:style w:type="paragraph" w:styleId="Header">
    <w:name w:val="header"/>
    <w:basedOn w:val="Normal"/>
    <w:link w:val="HeaderChar"/>
    <w:uiPriority w:val="99"/>
    <w:unhideWhenUsed/>
    <w:rsid w:val="00372A3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2A31"/>
  </w:style>
  <w:style w:type="paragraph" w:styleId="Footer">
    <w:name w:val="footer"/>
    <w:basedOn w:val="Normal"/>
    <w:link w:val="FooterChar"/>
    <w:uiPriority w:val="99"/>
    <w:unhideWhenUsed/>
    <w:rsid w:val="00372A3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2A31"/>
  </w:style>
  <w:style w:type="paragraph" w:styleId="BalloonText">
    <w:name w:val="Balloon Text"/>
    <w:basedOn w:val="Normal"/>
    <w:link w:val="BalloonTextChar"/>
    <w:uiPriority w:val="99"/>
    <w:semiHidden/>
    <w:unhideWhenUsed/>
    <w:rsid w:val="00372A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A31"/>
    <w:rPr>
      <w:rFonts w:ascii="Tahoma" w:hAnsi="Tahoma" w:cs="Tahoma"/>
      <w:sz w:val="16"/>
      <w:szCs w:val="16"/>
    </w:rPr>
  </w:style>
  <w:style w:type="paragraph" w:customStyle="1" w:styleId="a-I-EU-slogansmall">
    <w:name w:val="a-I-EU-slogan small"/>
    <w:basedOn w:val="Normal"/>
    <w:link w:val="a-I-EU-slogansmallCar"/>
    <w:qFormat/>
    <w:rsid w:val="00BB06C2"/>
    <w:pPr>
      <w:spacing w:line="240" w:lineRule="auto"/>
      <w:jc w:val="left"/>
    </w:pPr>
    <w:rPr>
      <w:i/>
      <w:sz w:val="16"/>
      <w:szCs w:val="16"/>
      <w:lang w:val="en-GB"/>
    </w:rPr>
  </w:style>
  <w:style w:type="character" w:customStyle="1" w:styleId="a-I-EU-slogansmallCar">
    <w:name w:val="a-I-EU-slogan small Car"/>
    <w:basedOn w:val="DefaultParagraphFont"/>
    <w:link w:val="a-I-EU-slogansmall"/>
    <w:rsid w:val="00BB06C2"/>
    <w:rPr>
      <w:rFonts w:ascii="Arial" w:eastAsia="Arial" w:hAnsi="Arial" w:cs="Times New Roman"/>
      <w:i/>
      <w:sz w:val="16"/>
      <w:szCs w:val="16"/>
      <w:lang w:val="en-GB"/>
    </w:rPr>
  </w:style>
  <w:style w:type="paragraph" w:customStyle="1" w:styleId="L-I-EU-dateRE">
    <w:name w:val="L-I-EU-date+RE"/>
    <w:basedOn w:val="Normal"/>
    <w:next w:val="Normal"/>
    <w:link w:val="L-I-EU-dateRECar"/>
    <w:qFormat/>
    <w:rsid w:val="00332B36"/>
    <w:pPr>
      <w:spacing w:after="0"/>
    </w:pPr>
    <w:rPr>
      <w:szCs w:val="18"/>
      <w:lang w:val="en-GB"/>
    </w:rPr>
  </w:style>
  <w:style w:type="character" w:customStyle="1" w:styleId="L-I-EU-dateRECar">
    <w:name w:val="L-I-EU-date+RE Car"/>
    <w:basedOn w:val="DefaultParagraphFont"/>
    <w:link w:val="L-I-EU-dateRE"/>
    <w:rsid w:val="00332B36"/>
    <w:rPr>
      <w:rFonts w:ascii="Arial" w:eastAsia="Arial" w:hAnsi="Arial" w:cs="Times New Roman"/>
      <w:sz w:val="20"/>
      <w:szCs w:val="18"/>
      <w:lang w:val="en-GB"/>
    </w:rPr>
  </w:style>
  <w:style w:type="table" w:customStyle="1" w:styleId="I-EuTABblue">
    <w:name w:val="I-Eu TAB blue"/>
    <w:basedOn w:val="TableNormal"/>
    <w:uiPriority w:val="99"/>
    <w:rsid w:val="0048592F"/>
    <w:pPr>
      <w:spacing w:after="0" w:line="240" w:lineRule="auto"/>
    </w:pPr>
    <w:tblPr/>
  </w:style>
  <w:style w:type="paragraph" w:customStyle="1" w:styleId="c-I-EU-Blockheaderneutral">
    <w:name w:val="c-I-EU-Block header neutral"/>
    <w:link w:val="c-I-EU-BlockheaderneutralCar"/>
    <w:qFormat/>
    <w:rsid w:val="002B6CFE"/>
    <w:rPr>
      <w:rFonts w:asciiTheme="majorHAnsi" w:eastAsiaTheme="majorEastAsia" w:hAnsiTheme="majorHAnsi" w:cstheme="majorBidi"/>
      <w:bCs/>
      <w:sz w:val="28"/>
      <w:szCs w:val="28"/>
    </w:rPr>
  </w:style>
  <w:style w:type="paragraph" w:customStyle="1" w:styleId="c-I-EU-BlockSubtitle">
    <w:name w:val="c-I-EU-Block Subtitle"/>
    <w:link w:val="c-I-EU-BlockSubtitleCar"/>
    <w:qFormat/>
    <w:rsid w:val="002B6CFE"/>
    <w:rPr>
      <w:rFonts w:asciiTheme="majorHAnsi" w:eastAsiaTheme="majorEastAsia" w:hAnsiTheme="majorHAnsi" w:cstheme="majorBidi"/>
      <w:b/>
      <w:bCs/>
      <w:sz w:val="24"/>
      <w:szCs w:val="24"/>
    </w:rPr>
  </w:style>
  <w:style w:type="character" w:customStyle="1" w:styleId="c-I-EU-BlockSubtitleCar">
    <w:name w:val="c-I-EU-Block Subtitle Car"/>
    <w:basedOn w:val="DefaultParagraphFont"/>
    <w:link w:val="c-I-EU-BlockSubtitle"/>
    <w:rsid w:val="002B6CFE"/>
    <w:rPr>
      <w:rFonts w:asciiTheme="majorHAnsi" w:eastAsiaTheme="majorEastAsia" w:hAnsiTheme="majorHAnsi" w:cstheme="majorBidi"/>
      <w:b/>
      <w:bCs/>
      <w:sz w:val="24"/>
      <w:szCs w:val="24"/>
    </w:rPr>
  </w:style>
  <w:style w:type="character" w:customStyle="1" w:styleId="c-I-EU-BlockheaderneutralCar">
    <w:name w:val="c-I-EU-Block header neutral Car"/>
    <w:basedOn w:val="c-I-EU-BlockSubtitleCar"/>
    <w:link w:val="c-I-EU-Blockheaderneutral"/>
    <w:rsid w:val="002B6CFE"/>
    <w:rPr>
      <w:rFonts w:asciiTheme="majorHAnsi" w:eastAsiaTheme="majorEastAsia" w:hAnsiTheme="majorHAnsi" w:cstheme="majorBidi"/>
      <w:b w:val="0"/>
      <w:bCs/>
      <w:sz w:val="28"/>
      <w:szCs w:val="28"/>
    </w:rPr>
  </w:style>
  <w:style w:type="paragraph" w:customStyle="1" w:styleId="L-I-EU-pagenumber">
    <w:name w:val="L-I-EU-page number"/>
    <w:basedOn w:val="Normal"/>
    <w:link w:val="L-I-EU-pagenumberCar"/>
    <w:qFormat/>
    <w:rsid w:val="00DD125D"/>
    <w:pPr>
      <w:jc w:val="right"/>
    </w:pPr>
    <w:rPr>
      <w:sz w:val="18"/>
      <w:szCs w:val="18"/>
    </w:rPr>
  </w:style>
  <w:style w:type="character" w:customStyle="1" w:styleId="L-I-EU-pagenumberCar">
    <w:name w:val="L-I-EU-page number Car"/>
    <w:basedOn w:val="DefaultParagraphFont"/>
    <w:link w:val="L-I-EU-pagenumber"/>
    <w:rsid w:val="00DD125D"/>
    <w:rPr>
      <w:sz w:val="18"/>
      <w:szCs w:val="18"/>
    </w:rPr>
  </w:style>
  <w:style w:type="paragraph" w:styleId="PlainText">
    <w:name w:val="Plain Text"/>
    <w:basedOn w:val="Normal"/>
    <w:link w:val="PlainTextChar"/>
    <w:uiPriority w:val="99"/>
    <w:unhideWhenUsed/>
    <w:rsid w:val="00BA0B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A0B60"/>
    <w:rPr>
      <w:rFonts w:ascii="Consolas" w:hAnsi="Consolas"/>
      <w:sz w:val="21"/>
      <w:szCs w:val="21"/>
    </w:rPr>
  </w:style>
  <w:style w:type="paragraph" w:customStyle="1" w:styleId="L-I-EU-footnote">
    <w:name w:val="L-I-EU-footnote"/>
    <w:basedOn w:val="Normal"/>
    <w:link w:val="L-I-EU-footnoteCar"/>
    <w:qFormat/>
    <w:rsid w:val="006549FF"/>
    <w:pPr>
      <w:spacing w:after="0" w:line="240" w:lineRule="auto"/>
    </w:pPr>
    <w:rPr>
      <w:sz w:val="14"/>
      <w:szCs w:val="14"/>
    </w:rPr>
  </w:style>
  <w:style w:type="character" w:customStyle="1" w:styleId="L-I-EU-footnoteCar">
    <w:name w:val="L-I-EU-footnote Car"/>
    <w:basedOn w:val="DefaultParagraphFont"/>
    <w:link w:val="L-I-EU-footnote"/>
    <w:rsid w:val="006549FF"/>
    <w:rPr>
      <w:rFonts w:ascii="Arial" w:eastAsia="Arial" w:hAnsi="Arial" w:cs="Times New Roman"/>
      <w:sz w:val="14"/>
      <w:szCs w:val="14"/>
    </w:rPr>
  </w:style>
  <w:style w:type="paragraph" w:styleId="FootnoteText">
    <w:name w:val="footnote text"/>
    <w:basedOn w:val="Normal"/>
    <w:link w:val="FootnoteTextChar"/>
    <w:uiPriority w:val="99"/>
    <w:semiHidden/>
    <w:unhideWhenUsed/>
    <w:rsid w:val="006549FF"/>
    <w:pPr>
      <w:spacing w:after="0" w:line="240" w:lineRule="auto"/>
    </w:pPr>
  </w:style>
  <w:style w:type="character" w:customStyle="1" w:styleId="FootnoteTextChar">
    <w:name w:val="Footnote Text Char"/>
    <w:basedOn w:val="DefaultParagraphFont"/>
    <w:link w:val="FootnoteText"/>
    <w:uiPriority w:val="99"/>
    <w:semiHidden/>
    <w:rsid w:val="006549FF"/>
    <w:rPr>
      <w:rFonts w:ascii="Arial" w:eastAsia="Arial" w:hAnsi="Arial" w:cs="Times New Roman"/>
      <w:sz w:val="20"/>
      <w:szCs w:val="20"/>
    </w:rPr>
  </w:style>
  <w:style w:type="paragraph" w:styleId="Title">
    <w:name w:val="Title"/>
    <w:basedOn w:val="Normal"/>
    <w:next w:val="Normal"/>
    <w:link w:val="TitleChar"/>
    <w:uiPriority w:val="10"/>
    <w:qFormat/>
    <w:rsid w:val="00D64A25"/>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64A25"/>
    <w:rPr>
      <w:rFonts w:asciiTheme="majorHAnsi" w:eastAsiaTheme="majorEastAsia" w:hAnsiTheme="majorHAnsi" w:cstheme="majorBidi"/>
      <w:color w:val="17365D" w:themeColor="text2" w:themeShade="BF"/>
      <w:spacing w:val="5"/>
      <w:kern w:val="28"/>
      <w:sz w:val="52"/>
      <w:szCs w:val="52"/>
    </w:rPr>
  </w:style>
  <w:style w:type="character" w:styleId="FootnoteReference">
    <w:name w:val="footnote reference"/>
    <w:basedOn w:val="DefaultParagraphFont"/>
    <w:uiPriority w:val="99"/>
    <w:semiHidden/>
    <w:unhideWhenUsed/>
    <w:rsid w:val="006549FF"/>
    <w:rPr>
      <w:vertAlign w:val="superscript"/>
    </w:rPr>
  </w:style>
  <w:style w:type="paragraph" w:customStyle="1" w:styleId="d-I-EU-Quotesource">
    <w:name w:val="d-I-EU-Quote source"/>
    <w:basedOn w:val="b-I-EU-Tablesource"/>
    <w:qFormat/>
    <w:rsid w:val="00E31770"/>
    <w:pPr>
      <w:ind w:left="851"/>
    </w:pPr>
  </w:style>
  <w:style w:type="paragraph" w:customStyle="1" w:styleId="b-I-EU-Tablesource">
    <w:name w:val="b-I-EU-Table source"/>
    <w:basedOn w:val="Normal"/>
    <w:link w:val="b-I-EU-TablesourceCar"/>
    <w:qFormat/>
    <w:rsid w:val="00063F0E"/>
    <w:pPr>
      <w:spacing w:before="240" w:after="120"/>
    </w:pPr>
    <w:rPr>
      <w:i/>
      <w:sz w:val="16"/>
      <w:szCs w:val="16"/>
    </w:rPr>
  </w:style>
  <w:style w:type="character" w:customStyle="1" w:styleId="b-I-EU-TablesourceCar">
    <w:name w:val="b-I-EU-Table source Car"/>
    <w:basedOn w:val="DefaultParagraphFont"/>
    <w:link w:val="b-I-EU-Tablesource"/>
    <w:rsid w:val="00063F0E"/>
    <w:rPr>
      <w:rFonts w:ascii="Arial" w:eastAsia="Arial" w:hAnsi="Arial" w:cs="Times New Roman"/>
      <w:i/>
      <w:sz w:val="16"/>
      <w:szCs w:val="16"/>
    </w:rPr>
  </w:style>
  <w:style w:type="character" w:styleId="BookTitle">
    <w:name w:val="Book Title"/>
    <w:aliases w:val="H-I-EU-Title"/>
    <w:basedOn w:val="DefaultParagraphFont"/>
    <w:uiPriority w:val="33"/>
    <w:qFormat/>
    <w:rsid w:val="006D41BC"/>
    <w:rPr>
      <w:b/>
      <w:bCs/>
      <w:smallCaps/>
      <w:spacing w:val="5"/>
    </w:rPr>
  </w:style>
  <w:style w:type="paragraph" w:styleId="Subtitle">
    <w:name w:val="Subtitle"/>
    <w:basedOn w:val="Normal"/>
    <w:next w:val="Normal"/>
    <w:link w:val="SubtitleChar"/>
    <w:uiPriority w:val="11"/>
    <w:qFormat/>
    <w:rsid w:val="00056609"/>
    <w:pPr>
      <w:numPr>
        <w:ilvl w:val="1"/>
      </w:numPr>
    </w:pPr>
    <w:rPr>
      <w:rFonts w:asciiTheme="majorHAnsi" w:eastAsiaTheme="majorEastAsia" w:hAnsiTheme="majorHAnsi" w:cstheme="majorBidi"/>
      <w:i/>
      <w:iCs/>
      <w:color w:val="FDC609" w:themeColor="accent1"/>
      <w:spacing w:val="15"/>
      <w:sz w:val="24"/>
      <w:szCs w:val="24"/>
    </w:rPr>
  </w:style>
  <w:style w:type="character" w:styleId="Hyperlink">
    <w:name w:val="Hyperlink"/>
    <w:basedOn w:val="DefaultParagraphFont"/>
    <w:uiPriority w:val="99"/>
    <w:unhideWhenUsed/>
    <w:rsid w:val="00F44247"/>
    <w:rPr>
      <w:color w:val="363438" w:themeColor="hyperlink"/>
      <w:u w:val="single"/>
    </w:rPr>
  </w:style>
  <w:style w:type="paragraph" w:customStyle="1" w:styleId="a-I-EU-Title">
    <w:name w:val="a-I-EU-Title"/>
    <w:link w:val="a-I-EU-TitleCar"/>
    <w:qFormat/>
    <w:rsid w:val="007773E7"/>
    <w:rPr>
      <w:rFonts w:asciiTheme="majorHAnsi" w:eastAsiaTheme="majorEastAsia" w:hAnsiTheme="majorHAnsi" w:cstheme="majorBidi"/>
      <w:b/>
      <w:bCs/>
      <w:color w:val="404040" w:themeColor="text1" w:themeTint="BF"/>
      <w:sz w:val="36"/>
      <w:szCs w:val="36"/>
      <w:lang w:val="en-GB"/>
    </w:rPr>
  </w:style>
  <w:style w:type="character" w:customStyle="1" w:styleId="a-I-EU-TitleCar">
    <w:name w:val="a-I-EU-Title Car"/>
    <w:basedOn w:val="Heading1Char"/>
    <w:link w:val="a-I-EU-Title"/>
    <w:rsid w:val="007773E7"/>
    <w:rPr>
      <w:rFonts w:asciiTheme="majorHAnsi" w:eastAsiaTheme="majorEastAsia" w:hAnsiTheme="majorHAnsi" w:cstheme="majorBidi"/>
      <w:b/>
      <w:bCs/>
      <w:color w:val="404040" w:themeColor="text1" w:themeTint="BF"/>
      <w:sz w:val="36"/>
      <w:szCs w:val="36"/>
      <w:lang w:val="en-GB"/>
    </w:rPr>
  </w:style>
  <w:style w:type="character" w:customStyle="1" w:styleId="SubtitleChar">
    <w:name w:val="Subtitle Char"/>
    <w:basedOn w:val="DefaultParagraphFont"/>
    <w:link w:val="Subtitle"/>
    <w:uiPriority w:val="11"/>
    <w:rsid w:val="00056609"/>
    <w:rPr>
      <w:rFonts w:asciiTheme="majorHAnsi" w:eastAsiaTheme="majorEastAsia" w:hAnsiTheme="majorHAnsi" w:cstheme="majorBidi"/>
      <w:i/>
      <w:iCs/>
      <w:color w:val="FDC609" w:themeColor="accent1"/>
      <w:spacing w:val="15"/>
      <w:sz w:val="24"/>
      <w:szCs w:val="24"/>
    </w:rPr>
  </w:style>
  <w:style w:type="paragraph" w:customStyle="1" w:styleId="a-I-EU-Bodytextsingle">
    <w:name w:val="a-I-EU-Body text single"/>
    <w:basedOn w:val="Normal"/>
    <w:qFormat/>
    <w:rsid w:val="003E7FFE"/>
    <w:pPr>
      <w:spacing w:line="240" w:lineRule="auto"/>
    </w:pPr>
  </w:style>
  <w:style w:type="character" w:styleId="PlaceholderText">
    <w:name w:val="Placeholder Text"/>
    <w:basedOn w:val="DefaultParagraphFont"/>
    <w:uiPriority w:val="99"/>
    <w:semiHidden/>
    <w:rsid w:val="009200FF"/>
    <w:rPr>
      <w:color w:val="808080"/>
    </w:rPr>
  </w:style>
  <w:style w:type="character" w:styleId="IntenseEmphasis">
    <w:name w:val="Intense Emphasis"/>
    <w:basedOn w:val="DefaultParagraphFont"/>
    <w:uiPriority w:val="21"/>
    <w:qFormat/>
    <w:rsid w:val="00D64A25"/>
    <w:rPr>
      <w:b/>
      <w:bCs/>
      <w:i/>
      <w:iCs/>
      <w:color w:val="1F497D" w:themeColor="text2"/>
    </w:rPr>
  </w:style>
  <w:style w:type="paragraph" w:customStyle="1" w:styleId="c-I-EU-Blockheadercolour">
    <w:name w:val="c-I-EU-Block header colour"/>
    <w:link w:val="c-I-EU-BlockheadercolourCar"/>
    <w:qFormat/>
    <w:rsid w:val="002B6CFE"/>
    <w:rPr>
      <w:rFonts w:asciiTheme="majorHAnsi" w:eastAsiaTheme="majorEastAsia" w:hAnsiTheme="majorHAnsi" w:cstheme="majorBidi"/>
      <w:bCs/>
      <w:color w:val="FFFFFF" w:themeColor="background1"/>
      <w:sz w:val="28"/>
      <w:szCs w:val="28"/>
    </w:rPr>
  </w:style>
  <w:style w:type="character" w:customStyle="1" w:styleId="c-I-EU-BlockheadercolourCar">
    <w:name w:val="c-I-EU-Block header colour Car"/>
    <w:basedOn w:val="c-I-EU-BlockheaderneutralCar"/>
    <w:link w:val="c-I-EU-Blockheadercolour"/>
    <w:rsid w:val="002B6CFE"/>
    <w:rPr>
      <w:rFonts w:asciiTheme="majorHAnsi" w:eastAsiaTheme="majorEastAsia" w:hAnsiTheme="majorHAnsi" w:cstheme="majorBidi"/>
      <w:b w:val="0"/>
      <w:bCs/>
      <w:color w:val="FFFFFF" w:themeColor="background1"/>
      <w:sz w:val="28"/>
      <w:szCs w:val="28"/>
    </w:rPr>
  </w:style>
  <w:style w:type="paragraph" w:styleId="IntenseQuote">
    <w:name w:val="Intense Quote"/>
    <w:basedOn w:val="Normal"/>
    <w:next w:val="Normal"/>
    <w:link w:val="IntenseQuoteChar"/>
    <w:uiPriority w:val="30"/>
    <w:qFormat/>
    <w:rsid w:val="00D64A25"/>
    <w:pPr>
      <w:pBdr>
        <w:bottom w:val="single" w:sz="4" w:space="4" w:color="FDC609" w:themeColor="accent1"/>
      </w:pBdr>
      <w:spacing w:before="200" w:after="280"/>
      <w:ind w:left="936" w:right="936"/>
    </w:pPr>
    <w:rPr>
      <w:b/>
      <w:bCs/>
      <w:i/>
      <w:iCs/>
      <w:color w:val="1F497D" w:themeColor="text2"/>
    </w:rPr>
  </w:style>
  <w:style w:type="character" w:customStyle="1" w:styleId="IntenseQuoteChar">
    <w:name w:val="Intense Quote Char"/>
    <w:basedOn w:val="DefaultParagraphFont"/>
    <w:link w:val="IntenseQuote"/>
    <w:uiPriority w:val="30"/>
    <w:rsid w:val="00D64A25"/>
    <w:rPr>
      <w:rFonts w:ascii="Arial" w:eastAsia="Arial" w:hAnsi="Arial" w:cs="Times New Roman"/>
      <w:b/>
      <w:bCs/>
      <w:i/>
      <w:iCs/>
      <w:color w:val="1F497D" w:themeColor="text2"/>
      <w:sz w:val="20"/>
      <w:szCs w:val="20"/>
    </w:rPr>
  </w:style>
  <w:style w:type="paragraph" w:customStyle="1" w:styleId="a-IE-Titleblockwhite">
    <w:name w:val="a-IE-Title block white"/>
    <w:basedOn w:val="c-I-EU-BlockSubtitle"/>
    <w:link w:val="a-IE-TitleblockwhiteCar"/>
    <w:qFormat/>
    <w:rsid w:val="0058024F"/>
    <w:rPr>
      <w:color w:val="FFFFFF" w:themeColor="background1"/>
    </w:rPr>
  </w:style>
  <w:style w:type="character" w:customStyle="1" w:styleId="a-IE-TitleblockwhiteCar">
    <w:name w:val="a-IE-Title block white Car"/>
    <w:basedOn w:val="c-I-EU-BlockSubtitleCar"/>
    <w:link w:val="a-IE-Titleblockwhite"/>
    <w:rsid w:val="0058024F"/>
    <w:rPr>
      <w:rFonts w:asciiTheme="majorHAnsi" w:eastAsiaTheme="majorEastAsia" w:hAnsiTheme="majorHAnsi" w:cstheme="majorBidi"/>
      <w:b/>
      <w:bCs/>
      <w:color w:val="FFFFFF" w:themeColor="background1"/>
      <w:sz w:val="24"/>
      <w:szCs w:val="24"/>
      <w:lang w:val="en-GB"/>
    </w:rPr>
  </w:style>
  <w:style w:type="character" w:styleId="SubtleReference">
    <w:name w:val="Subtle Reference"/>
    <w:basedOn w:val="DefaultParagraphFont"/>
    <w:uiPriority w:val="31"/>
    <w:qFormat/>
    <w:rsid w:val="00D64A25"/>
    <w:rPr>
      <w:smallCaps/>
      <w:color w:val="1F497D" w:themeColor="text2"/>
      <w:u w:val="single"/>
    </w:rPr>
  </w:style>
  <w:style w:type="character" w:styleId="IntenseReference">
    <w:name w:val="Intense Reference"/>
    <w:basedOn w:val="DefaultParagraphFont"/>
    <w:uiPriority w:val="32"/>
    <w:qFormat/>
    <w:rsid w:val="00D64A25"/>
    <w:rPr>
      <w:b/>
      <w:bCs/>
      <w:smallCaps/>
      <w:color w:val="1F497D" w:themeColor="text2"/>
      <w:spacing w:val="5"/>
      <w:u w:val="single"/>
    </w:rPr>
  </w:style>
  <w:style w:type="paragraph" w:customStyle="1" w:styleId="d-I-EU-Quote">
    <w:name w:val="d-I-EU-Quote"/>
    <w:basedOn w:val="Normal"/>
    <w:qFormat/>
    <w:rsid w:val="001278C5"/>
    <w:pPr>
      <w:ind w:left="851"/>
      <w:jc w:val="left"/>
    </w:pPr>
    <w:rPr>
      <w:i/>
      <w:sz w:val="22"/>
      <w:szCs w:val="28"/>
    </w:rPr>
  </w:style>
  <w:style w:type="paragraph" w:customStyle="1" w:styleId="a-I-EU-Intro">
    <w:name w:val="a-I-EU-Intro"/>
    <w:basedOn w:val="Normal"/>
    <w:link w:val="a-I-EU-IntroCar"/>
    <w:qFormat/>
    <w:rsid w:val="00E67BA8"/>
    <w:pPr>
      <w:spacing w:before="240" w:after="360"/>
    </w:pPr>
    <w:rPr>
      <w:b/>
      <w:lang w:val="en-GB"/>
    </w:rPr>
  </w:style>
  <w:style w:type="character" w:customStyle="1" w:styleId="a-I-EU-IntroCar">
    <w:name w:val="a-I-EU-Intro Car"/>
    <w:basedOn w:val="DefaultParagraphFont"/>
    <w:link w:val="a-I-EU-Intro"/>
    <w:rsid w:val="00E67BA8"/>
    <w:rPr>
      <w:rFonts w:ascii="Arial" w:eastAsia="Arial" w:hAnsi="Arial" w:cs="Times New Roman"/>
      <w:b/>
      <w:sz w:val="20"/>
      <w:szCs w:val="20"/>
      <w:lang w:val="en-GB"/>
    </w:rPr>
  </w:style>
  <w:style w:type="paragraph" w:styleId="TOC1">
    <w:name w:val="toc 1"/>
    <w:basedOn w:val="Normal"/>
    <w:next w:val="Normal"/>
    <w:autoRedefine/>
    <w:uiPriority w:val="39"/>
    <w:unhideWhenUsed/>
    <w:rsid w:val="003A7198"/>
    <w:pPr>
      <w:spacing w:after="100"/>
    </w:pPr>
  </w:style>
  <w:style w:type="paragraph" w:styleId="TOC2">
    <w:name w:val="toc 2"/>
    <w:basedOn w:val="Normal"/>
    <w:next w:val="Normal"/>
    <w:autoRedefine/>
    <w:uiPriority w:val="39"/>
    <w:unhideWhenUsed/>
    <w:rsid w:val="003A7198"/>
    <w:pPr>
      <w:spacing w:after="100"/>
      <w:ind w:left="200"/>
    </w:pPr>
  </w:style>
  <w:style w:type="paragraph" w:styleId="TOC3">
    <w:name w:val="toc 3"/>
    <w:basedOn w:val="Normal"/>
    <w:next w:val="Normal"/>
    <w:autoRedefine/>
    <w:uiPriority w:val="39"/>
    <w:unhideWhenUsed/>
    <w:rsid w:val="00737572"/>
    <w:pPr>
      <w:spacing w:after="0"/>
      <w:ind w:left="400"/>
      <w:jc w:val="left"/>
    </w:pPr>
    <w:rPr>
      <w:rFonts w:asciiTheme="minorHAnsi" w:hAnsiTheme="minorHAnsi" w:cstheme="minorHAnsi"/>
    </w:rPr>
  </w:style>
  <w:style w:type="paragraph" w:styleId="TOC4">
    <w:name w:val="toc 4"/>
    <w:basedOn w:val="Normal"/>
    <w:next w:val="Normal"/>
    <w:autoRedefine/>
    <w:uiPriority w:val="39"/>
    <w:unhideWhenUsed/>
    <w:rsid w:val="00737572"/>
    <w:pPr>
      <w:spacing w:after="0"/>
      <w:ind w:left="600"/>
      <w:jc w:val="left"/>
    </w:pPr>
    <w:rPr>
      <w:rFonts w:asciiTheme="minorHAnsi" w:hAnsiTheme="minorHAnsi" w:cstheme="minorHAnsi"/>
    </w:rPr>
  </w:style>
  <w:style w:type="paragraph" w:styleId="TOC5">
    <w:name w:val="toc 5"/>
    <w:basedOn w:val="Normal"/>
    <w:next w:val="Normal"/>
    <w:autoRedefine/>
    <w:uiPriority w:val="39"/>
    <w:unhideWhenUsed/>
    <w:rsid w:val="00737572"/>
    <w:pPr>
      <w:spacing w:after="0"/>
      <w:ind w:left="800"/>
      <w:jc w:val="left"/>
    </w:pPr>
    <w:rPr>
      <w:rFonts w:asciiTheme="minorHAnsi" w:hAnsiTheme="minorHAnsi" w:cstheme="minorHAnsi"/>
    </w:rPr>
  </w:style>
  <w:style w:type="paragraph" w:styleId="TOC6">
    <w:name w:val="toc 6"/>
    <w:basedOn w:val="Normal"/>
    <w:next w:val="Normal"/>
    <w:autoRedefine/>
    <w:uiPriority w:val="39"/>
    <w:unhideWhenUsed/>
    <w:rsid w:val="00737572"/>
    <w:pPr>
      <w:spacing w:after="0"/>
      <w:ind w:left="1000"/>
      <w:jc w:val="left"/>
    </w:pPr>
    <w:rPr>
      <w:rFonts w:asciiTheme="minorHAnsi" w:hAnsiTheme="minorHAnsi" w:cstheme="minorHAnsi"/>
    </w:rPr>
  </w:style>
  <w:style w:type="paragraph" w:styleId="TOC7">
    <w:name w:val="toc 7"/>
    <w:basedOn w:val="Normal"/>
    <w:next w:val="Normal"/>
    <w:autoRedefine/>
    <w:uiPriority w:val="39"/>
    <w:unhideWhenUsed/>
    <w:rsid w:val="00737572"/>
    <w:pPr>
      <w:spacing w:after="0"/>
      <w:ind w:left="1200"/>
      <w:jc w:val="left"/>
    </w:pPr>
    <w:rPr>
      <w:rFonts w:asciiTheme="minorHAnsi" w:hAnsiTheme="minorHAnsi" w:cstheme="minorHAnsi"/>
    </w:rPr>
  </w:style>
  <w:style w:type="paragraph" w:styleId="TOC8">
    <w:name w:val="toc 8"/>
    <w:basedOn w:val="Normal"/>
    <w:next w:val="Normal"/>
    <w:autoRedefine/>
    <w:uiPriority w:val="39"/>
    <w:unhideWhenUsed/>
    <w:rsid w:val="00737572"/>
    <w:pPr>
      <w:spacing w:after="0"/>
      <w:ind w:left="1400"/>
      <w:jc w:val="left"/>
    </w:pPr>
    <w:rPr>
      <w:rFonts w:asciiTheme="minorHAnsi" w:hAnsiTheme="minorHAnsi" w:cstheme="minorHAnsi"/>
    </w:rPr>
  </w:style>
  <w:style w:type="paragraph" w:styleId="TOC9">
    <w:name w:val="toc 9"/>
    <w:basedOn w:val="Normal"/>
    <w:next w:val="Normal"/>
    <w:autoRedefine/>
    <w:uiPriority w:val="39"/>
    <w:unhideWhenUsed/>
    <w:rsid w:val="00737572"/>
    <w:pPr>
      <w:spacing w:after="0"/>
      <w:ind w:left="1600"/>
      <w:jc w:val="left"/>
    </w:pPr>
    <w:rPr>
      <w:rFonts w:asciiTheme="minorHAnsi" w:hAnsiTheme="minorHAnsi" w:cstheme="minorHAnsi"/>
    </w:rPr>
  </w:style>
  <w:style w:type="table" w:styleId="LightList-Accent1">
    <w:name w:val="Light List Accent 1"/>
    <w:basedOn w:val="TableNormal"/>
    <w:uiPriority w:val="61"/>
    <w:rsid w:val="0050389A"/>
    <w:pPr>
      <w:spacing w:after="0" w:line="240" w:lineRule="auto"/>
    </w:pPr>
    <w:tblPr>
      <w:tblStyleRowBandSize w:val="1"/>
      <w:tblStyleColBandSize w:val="1"/>
      <w:tblBorders>
        <w:top w:val="single" w:sz="8" w:space="0" w:color="FDC609" w:themeColor="accent1"/>
        <w:left w:val="single" w:sz="8" w:space="0" w:color="FDC609" w:themeColor="accent1"/>
        <w:bottom w:val="single" w:sz="8" w:space="0" w:color="FDC609" w:themeColor="accent1"/>
        <w:right w:val="single" w:sz="8" w:space="0" w:color="FDC609" w:themeColor="accent1"/>
      </w:tblBorders>
    </w:tblPr>
    <w:tblStylePr w:type="firstRow">
      <w:pPr>
        <w:spacing w:before="0" w:after="0" w:line="240" w:lineRule="auto"/>
      </w:pPr>
      <w:rPr>
        <w:b/>
        <w:bCs/>
        <w:color w:val="FFFFFF" w:themeColor="background1"/>
      </w:rPr>
      <w:tblPr/>
      <w:tcPr>
        <w:shd w:val="clear" w:color="auto" w:fill="FDC609" w:themeFill="accent1"/>
      </w:tcPr>
    </w:tblStylePr>
    <w:tblStylePr w:type="lastRow">
      <w:pPr>
        <w:spacing w:before="0" w:after="0" w:line="240" w:lineRule="auto"/>
      </w:pPr>
      <w:rPr>
        <w:b/>
        <w:bCs/>
      </w:rPr>
      <w:tblPr/>
      <w:tcPr>
        <w:tcBorders>
          <w:top w:val="double" w:sz="6" w:space="0" w:color="FDC609" w:themeColor="accent1"/>
          <w:left w:val="single" w:sz="8" w:space="0" w:color="FDC609" w:themeColor="accent1"/>
          <w:bottom w:val="single" w:sz="8" w:space="0" w:color="FDC609" w:themeColor="accent1"/>
          <w:right w:val="single" w:sz="8" w:space="0" w:color="FDC609" w:themeColor="accent1"/>
        </w:tcBorders>
      </w:tcPr>
    </w:tblStylePr>
    <w:tblStylePr w:type="firstCol">
      <w:rPr>
        <w:b/>
        <w:bCs/>
      </w:rPr>
    </w:tblStylePr>
    <w:tblStylePr w:type="lastCol">
      <w:rPr>
        <w:b/>
        <w:bCs/>
      </w:rPr>
    </w:tblStylePr>
    <w:tblStylePr w:type="band1Vert">
      <w:tblPr/>
      <w:tcPr>
        <w:tcBorders>
          <w:top w:val="single" w:sz="8" w:space="0" w:color="FDC609" w:themeColor="accent1"/>
          <w:left w:val="single" w:sz="8" w:space="0" w:color="FDC609" w:themeColor="accent1"/>
          <w:bottom w:val="single" w:sz="8" w:space="0" w:color="FDC609" w:themeColor="accent1"/>
          <w:right w:val="single" w:sz="8" w:space="0" w:color="FDC609" w:themeColor="accent1"/>
        </w:tcBorders>
      </w:tcPr>
    </w:tblStylePr>
    <w:tblStylePr w:type="band1Horz">
      <w:tblPr/>
      <w:tcPr>
        <w:tcBorders>
          <w:top w:val="single" w:sz="8" w:space="0" w:color="FDC609" w:themeColor="accent1"/>
          <w:left w:val="single" w:sz="8" w:space="0" w:color="FDC609" w:themeColor="accent1"/>
          <w:bottom w:val="single" w:sz="8" w:space="0" w:color="FDC609" w:themeColor="accent1"/>
          <w:right w:val="single" w:sz="8" w:space="0" w:color="FDC609" w:themeColor="accent1"/>
        </w:tcBorders>
      </w:tcPr>
    </w:tblStylePr>
  </w:style>
  <w:style w:type="paragraph" w:customStyle="1" w:styleId="b-I-EU-Tabletitle">
    <w:name w:val="b-I-EU-Table title"/>
    <w:basedOn w:val="Normal"/>
    <w:link w:val="b-I-EU-TabletitleCar"/>
    <w:qFormat/>
    <w:rsid w:val="0050389A"/>
    <w:pPr>
      <w:spacing w:before="240" w:after="120"/>
    </w:pPr>
    <w:rPr>
      <w:b/>
      <w:color w:val="1F497D" w:themeColor="text2"/>
      <w:sz w:val="24"/>
      <w:szCs w:val="24"/>
    </w:rPr>
  </w:style>
  <w:style w:type="character" w:customStyle="1" w:styleId="b-I-EU-TabletitleCar">
    <w:name w:val="b-I-EU-Table title Car"/>
    <w:basedOn w:val="DefaultParagraphFont"/>
    <w:link w:val="b-I-EU-Tabletitle"/>
    <w:rsid w:val="0050389A"/>
    <w:rPr>
      <w:rFonts w:ascii="Arial" w:eastAsia="Arial" w:hAnsi="Arial" w:cs="Times New Roman"/>
      <w:b/>
      <w:color w:val="1F497D" w:themeColor="text2"/>
      <w:sz w:val="24"/>
      <w:szCs w:val="24"/>
    </w:rPr>
  </w:style>
  <w:style w:type="table" w:styleId="LightList">
    <w:name w:val="Light List"/>
    <w:basedOn w:val="TableNormal"/>
    <w:uiPriority w:val="61"/>
    <w:rsid w:val="0050389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2">
    <w:name w:val="Light Shading Accent 2"/>
    <w:basedOn w:val="TableNormal"/>
    <w:uiPriority w:val="60"/>
    <w:rsid w:val="0050389A"/>
    <w:pPr>
      <w:spacing w:after="0" w:line="240" w:lineRule="auto"/>
    </w:pPr>
    <w:rPr>
      <w:color w:val="719119" w:themeColor="accent2" w:themeShade="BF"/>
    </w:rPr>
    <w:tblPr>
      <w:tblStyleRowBandSize w:val="1"/>
      <w:tblStyleColBandSize w:val="1"/>
      <w:tblBorders>
        <w:top w:val="single" w:sz="8" w:space="0" w:color="98C222" w:themeColor="accent2"/>
        <w:bottom w:val="single" w:sz="8" w:space="0" w:color="98C222" w:themeColor="accent2"/>
      </w:tblBorders>
    </w:tblPr>
    <w:tblStylePr w:type="firstRow">
      <w:pPr>
        <w:spacing w:before="0" w:after="0" w:line="240" w:lineRule="auto"/>
      </w:pPr>
      <w:rPr>
        <w:b/>
        <w:bCs/>
      </w:rPr>
      <w:tblPr/>
      <w:tcPr>
        <w:tcBorders>
          <w:top w:val="single" w:sz="8" w:space="0" w:color="98C222" w:themeColor="accent2"/>
          <w:left w:val="nil"/>
          <w:bottom w:val="single" w:sz="8" w:space="0" w:color="98C222" w:themeColor="accent2"/>
          <w:right w:val="nil"/>
          <w:insideH w:val="nil"/>
          <w:insideV w:val="nil"/>
        </w:tcBorders>
      </w:tcPr>
    </w:tblStylePr>
    <w:tblStylePr w:type="lastRow">
      <w:pPr>
        <w:spacing w:before="0" w:after="0" w:line="240" w:lineRule="auto"/>
      </w:pPr>
      <w:rPr>
        <w:b/>
        <w:bCs/>
      </w:rPr>
      <w:tblPr/>
      <w:tcPr>
        <w:tcBorders>
          <w:top w:val="single" w:sz="8" w:space="0" w:color="98C222" w:themeColor="accent2"/>
          <w:left w:val="nil"/>
          <w:bottom w:val="single" w:sz="8" w:space="0" w:color="98C22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4C3" w:themeFill="accent2" w:themeFillTint="3F"/>
      </w:tcPr>
    </w:tblStylePr>
    <w:tblStylePr w:type="band1Horz">
      <w:tblPr/>
      <w:tcPr>
        <w:tcBorders>
          <w:left w:val="nil"/>
          <w:right w:val="nil"/>
          <w:insideH w:val="nil"/>
          <w:insideV w:val="nil"/>
        </w:tcBorders>
        <w:shd w:val="clear" w:color="auto" w:fill="E7F4C3" w:themeFill="accent2" w:themeFillTint="3F"/>
      </w:tcPr>
    </w:tblStylePr>
  </w:style>
  <w:style w:type="table" w:styleId="LightShading">
    <w:name w:val="Light Shading"/>
    <w:aliases w:val="I-Eu grey"/>
    <w:basedOn w:val="TableNormal"/>
    <w:uiPriority w:val="60"/>
    <w:rsid w:val="00CE0D9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b-I-EU-Tablenote">
    <w:name w:val="b-I-EU-Table note"/>
    <w:basedOn w:val="Normal"/>
    <w:link w:val="b-I-EU-TablenoteCar"/>
    <w:qFormat/>
    <w:rsid w:val="00CE0D94"/>
    <w:pPr>
      <w:spacing w:line="276" w:lineRule="auto"/>
    </w:pPr>
    <w:rPr>
      <w:sz w:val="18"/>
      <w:szCs w:val="18"/>
    </w:rPr>
  </w:style>
  <w:style w:type="character" w:customStyle="1" w:styleId="b-I-EU-TablenoteCar">
    <w:name w:val="b-I-EU-Table note Car"/>
    <w:basedOn w:val="DefaultParagraphFont"/>
    <w:link w:val="b-I-EU-Tablenote"/>
    <w:rsid w:val="00CE0D94"/>
    <w:rPr>
      <w:rFonts w:ascii="Arial" w:eastAsia="Arial" w:hAnsi="Arial" w:cs="Times New Roman"/>
      <w:sz w:val="18"/>
      <w:szCs w:val="18"/>
    </w:rPr>
  </w:style>
  <w:style w:type="table" w:styleId="LightShading-Accent1">
    <w:name w:val="Light Shading Accent 1"/>
    <w:basedOn w:val="TableNormal"/>
    <w:uiPriority w:val="60"/>
    <w:rsid w:val="00411EBC"/>
    <w:pPr>
      <w:spacing w:after="0" w:line="240" w:lineRule="auto"/>
    </w:pPr>
    <w:rPr>
      <w:color w:val="C29601" w:themeColor="accent1" w:themeShade="BF"/>
    </w:rPr>
    <w:tblPr>
      <w:tblStyleRowBandSize w:val="1"/>
      <w:tblStyleColBandSize w:val="1"/>
      <w:tblBorders>
        <w:top w:val="single" w:sz="8" w:space="0" w:color="FDC609" w:themeColor="accent1"/>
        <w:bottom w:val="single" w:sz="8" w:space="0" w:color="FDC609" w:themeColor="accent1"/>
      </w:tblBorders>
    </w:tblPr>
    <w:tblStylePr w:type="firstRow">
      <w:pPr>
        <w:spacing w:before="0" w:after="0" w:line="240" w:lineRule="auto"/>
      </w:pPr>
      <w:rPr>
        <w:b/>
        <w:bCs/>
      </w:rPr>
      <w:tblPr/>
      <w:tcPr>
        <w:tcBorders>
          <w:top w:val="single" w:sz="8" w:space="0" w:color="FDC609" w:themeColor="accent1"/>
          <w:left w:val="nil"/>
          <w:bottom w:val="single" w:sz="8" w:space="0" w:color="FDC609" w:themeColor="accent1"/>
          <w:right w:val="nil"/>
          <w:insideH w:val="nil"/>
          <w:insideV w:val="nil"/>
        </w:tcBorders>
      </w:tcPr>
    </w:tblStylePr>
    <w:tblStylePr w:type="lastRow">
      <w:pPr>
        <w:spacing w:before="0" w:after="0" w:line="240" w:lineRule="auto"/>
      </w:pPr>
      <w:rPr>
        <w:b/>
        <w:bCs/>
      </w:rPr>
      <w:tblPr/>
      <w:tcPr>
        <w:tcBorders>
          <w:top w:val="single" w:sz="8" w:space="0" w:color="FDC609" w:themeColor="accent1"/>
          <w:left w:val="nil"/>
          <w:bottom w:val="single" w:sz="8" w:space="0" w:color="FDC60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2" w:themeFill="accent1" w:themeFillTint="3F"/>
      </w:tcPr>
    </w:tblStylePr>
    <w:tblStylePr w:type="band1Horz">
      <w:tblPr/>
      <w:tcPr>
        <w:tcBorders>
          <w:left w:val="nil"/>
          <w:right w:val="nil"/>
          <w:insideH w:val="nil"/>
          <w:insideV w:val="nil"/>
        </w:tcBorders>
        <w:shd w:val="clear" w:color="auto" w:fill="FEF0C2" w:themeFill="accent1" w:themeFillTint="3F"/>
      </w:tcPr>
    </w:tblStylePr>
  </w:style>
  <w:style w:type="table" w:styleId="LightShading-Accent5">
    <w:name w:val="Light Shading Accent 5"/>
    <w:basedOn w:val="TableNormal"/>
    <w:uiPriority w:val="60"/>
    <w:rsid w:val="00411EBC"/>
    <w:pPr>
      <w:spacing w:after="0" w:line="240" w:lineRule="auto"/>
    </w:pPr>
    <w:rPr>
      <w:color w:val="000072" w:themeColor="accent5" w:themeShade="BF"/>
    </w:rPr>
    <w:tblPr>
      <w:tblStyleRowBandSize w:val="1"/>
      <w:tblStyleColBandSize w:val="1"/>
      <w:tblBorders>
        <w:top w:val="single" w:sz="8" w:space="0" w:color="000099" w:themeColor="accent5"/>
        <w:bottom w:val="single" w:sz="8" w:space="0" w:color="000099" w:themeColor="accent5"/>
      </w:tblBorders>
    </w:tblPr>
    <w:tblStylePr w:type="firstRow">
      <w:pPr>
        <w:spacing w:before="0" w:after="0" w:line="240" w:lineRule="auto"/>
      </w:pPr>
      <w:rPr>
        <w:b/>
        <w:bCs/>
      </w:rPr>
      <w:tblPr/>
      <w:tcPr>
        <w:tcBorders>
          <w:top w:val="single" w:sz="8" w:space="0" w:color="000099" w:themeColor="accent5"/>
          <w:left w:val="nil"/>
          <w:bottom w:val="single" w:sz="8" w:space="0" w:color="000099" w:themeColor="accent5"/>
          <w:right w:val="nil"/>
          <w:insideH w:val="nil"/>
          <w:insideV w:val="nil"/>
        </w:tcBorders>
      </w:tcPr>
    </w:tblStylePr>
    <w:tblStylePr w:type="lastRow">
      <w:pPr>
        <w:spacing w:before="0" w:after="0" w:line="240" w:lineRule="auto"/>
      </w:pPr>
      <w:rPr>
        <w:b/>
        <w:bCs/>
      </w:rPr>
      <w:tblPr/>
      <w:tcPr>
        <w:tcBorders>
          <w:top w:val="single" w:sz="8" w:space="0" w:color="000099" w:themeColor="accent5"/>
          <w:left w:val="nil"/>
          <w:bottom w:val="single" w:sz="8" w:space="0" w:color="000099"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6A6FF" w:themeFill="accent5" w:themeFillTint="3F"/>
      </w:tcPr>
    </w:tblStylePr>
    <w:tblStylePr w:type="band1Horz">
      <w:tblPr/>
      <w:tcPr>
        <w:tcBorders>
          <w:left w:val="nil"/>
          <w:right w:val="nil"/>
          <w:insideH w:val="nil"/>
          <w:insideV w:val="nil"/>
        </w:tcBorders>
        <w:shd w:val="clear" w:color="auto" w:fill="A6A6FF" w:themeFill="accent5" w:themeFillTint="3F"/>
      </w:tcPr>
    </w:tblStylePr>
  </w:style>
  <w:style w:type="paragraph" w:customStyle="1" w:styleId="i-I-EU-Tableheaderblue">
    <w:name w:val="i-I-EU-Table header blue"/>
    <w:basedOn w:val="Normal"/>
    <w:link w:val="i-I-EU-TableheaderblueCar"/>
    <w:qFormat/>
    <w:rsid w:val="00824432"/>
    <w:pPr>
      <w:framePr w:hSpace="180" w:wrap="around" w:vAnchor="text" w:hAnchor="margin" w:x="108" w:y="6941"/>
      <w:spacing w:after="0"/>
    </w:pPr>
    <w:rPr>
      <w:b/>
      <w:color w:val="1F497D" w:themeColor="text2"/>
    </w:rPr>
  </w:style>
  <w:style w:type="character" w:customStyle="1" w:styleId="i-I-EU-TableheaderblueCar">
    <w:name w:val="i-I-EU-Table header blue Car"/>
    <w:basedOn w:val="DefaultParagraphFont"/>
    <w:link w:val="i-I-EU-Tableheaderblue"/>
    <w:rsid w:val="00824432"/>
    <w:rPr>
      <w:rFonts w:ascii="Arial" w:eastAsia="Arial" w:hAnsi="Arial" w:cs="Times New Roman"/>
      <w:b/>
      <w:color w:val="1F497D" w:themeColor="text2"/>
      <w:sz w:val="20"/>
      <w:szCs w:val="20"/>
    </w:rPr>
  </w:style>
  <w:style w:type="table" w:styleId="ColorfulShading-Accent4">
    <w:name w:val="Colorful Shading Accent 4"/>
    <w:basedOn w:val="TableNormal"/>
    <w:uiPriority w:val="71"/>
    <w:rsid w:val="00824432"/>
    <w:pPr>
      <w:spacing w:after="0" w:line="240" w:lineRule="auto"/>
    </w:pPr>
    <w:rPr>
      <w:color w:val="000000" w:themeColor="text1"/>
    </w:rPr>
    <w:tblPr>
      <w:tblStyleRowBandSize w:val="1"/>
      <w:tblStyleColBandSize w:val="1"/>
      <w:tblBorders>
        <w:top w:val="single" w:sz="24" w:space="0" w:color="159960" w:themeColor="accent3"/>
        <w:left w:val="single" w:sz="4" w:space="0" w:color="21B7CF" w:themeColor="accent4"/>
        <w:bottom w:val="single" w:sz="4" w:space="0" w:color="21B7CF" w:themeColor="accent4"/>
        <w:right w:val="single" w:sz="4" w:space="0" w:color="21B7CF" w:themeColor="accent4"/>
        <w:insideH w:val="single" w:sz="4" w:space="0" w:color="FFFFFF" w:themeColor="background1"/>
        <w:insideV w:val="single" w:sz="4" w:space="0" w:color="FFFFFF" w:themeColor="background1"/>
      </w:tblBorders>
    </w:tblPr>
    <w:tcPr>
      <w:shd w:val="clear" w:color="auto" w:fill="E8F8FB" w:themeFill="accent4" w:themeFillTint="19"/>
    </w:tcPr>
    <w:tblStylePr w:type="firstRow">
      <w:rPr>
        <w:b/>
        <w:bCs/>
      </w:rPr>
      <w:tblPr/>
      <w:tcPr>
        <w:tcBorders>
          <w:top w:val="nil"/>
          <w:left w:val="nil"/>
          <w:bottom w:val="single" w:sz="24" w:space="0" w:color="159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6D7C" w:themeFill="accent4" w:themeFillShade="99"/>
      </w:tcPr>
    </w:tblStylePr>
    <w:tblStylePr w:type="firstCol">
      <w:rPr>
        <w:color w:val="FFFFFF" w:themeColor="background1"/>
      </w:rPr>
      <w:tblPr/>
      <w:tcPr>
        <w:tcBorders>
          <w:top w:val="nil"/>
          <w:left w:val="nil"/>
          <w:bottom w:val="nil"/>
          <w:right w:val="nil"/>
          <w:insideH w:val="single" w:sz="4" w:space="0" w:color="136D7C" w:themeColor="accent4" w:themeShade="99"/>
          <w:insideV w:val="nil"/>
        </w:tcBorders>
        <w:shd w:val="clear" w:color="auto" w:fill="136D7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36D7C" w:themeFill="accent4" w:themeFillShade="99"/>
      </w:tcPr>
    </w:tblStylePr>
    <w:tblStylePr w:type="band1Vert">
      <w:tblPr/>
      <w:tcPr>
        <w:shd w:val="clear" w:color="auto" w:fill="A1E5F0" w:themeFill="accent4" w:themeFillTint="66"/>
      </w:tcPr>
    </w:tblStylePr>
    <w:tblStylePr w:type="band1Horz">
      <w:tblPr/>
      <w:tcPr>
        <w:shd w:val="clear" w:color="auto" w:fill="8ADEEC" w:themeFill="accent4" w:themeFillTint="7F"/>
      </w:tcPr>
    </w:tblStylePr>
    <w:tblStylePr w:type="neCell">
      <w:rPr>
        <w:color w:val="000000" w:themeColor="text1"/>
      </w:rPr>
    </w:tblStylePr>
    <w:tblStylePr w:type="nwCell">
      <w:rPr>
        <w:color w:val="000000" w:themeColor="text1"/>
      </w:rPr>
    </w:tblStylePr>
  </w:style>
  <w:style w:type="paragraph" w:customStyle="1" w:styleId="a-I-EU-Bulletpoints">
    <w:name w:val="a-I-EU-Bullet points"/>
    <w:basedOn w:val="Normal"/>
    <w:link w:val="a-I-EU-BulletpointsCar"/>
    <w:qFormat/>
    <w:rsid w:val="006856BE"/>
    <w:pPr>
      <w:numPr>
        <w:numId w:val="18"/>
      </w:numPr>
      <w:spacing w:line="320" w:lineRule="exact"/>
      <w:contextualSpacing/>
    </w:pPr>
  </w:style>
  <w:style w:type="character" w:customStyle="1" w:styleId="a-I-EU-BulletpointsCar">
    <w:name w:val="a-I-EU-Bullet points Car"/>
    <w:basedOn w:val="DefaultParagraphFont"/>
    <w:link w:val="a-I-EU-Bulletpoints"/>
    <w:rsid w:val="006856BE"/>
    <w:rPr>
      <w:rFonts w:ascii="Arial" w:eastAsia="Arial" w:hAnsi="Arial" w:cs="Times New Roman"/>
      <w:sz w:val="20"/>
      <w:szCs w:val="20"/>
    </w:rPr>
  </w:style>
  <w:style w:type="paragraph" w:customStyle="1" w:styleId="a-I-EU-Numberedlist">
    <w:name w:val="a-I-EU-Numbered list"/>
    <w:basedOn w:val="a-I-EU-Bulletpoints"/>
    <w:link w:val="a-I-EU-NumberedlistCar"/>
    <w:qFormat/>
    <w:rsid w:val="000C7763"/>
    <w:pPr>
      <w:numPr>
        <w:numId w:val="16"/>
      </w:numPr>
      <w:ind w:left="714" w:hanging="357"/>
    </w:pPr>
  </w:style>
  <w:style w:type="character" w:customStyle="1" w:styleId="a-I-EU-NumberedlistCar">
    <w:name w:val="a-I-EU-Numbered list Car"/>
    <w:basedOn w:val="a-I-EU-BulletpointsCar"/>
    <w:link w:val="a-I-EU-Numberedlist"/>
    <w:rsid w:val="000C7763"/>
    <w:rPr>
      <w:rFonts w:ascii="Arial" w:eastAsia="Arial" w:hAnsi="Arial" w:cs="Times New Roman"/>
      <w:sz w:val="20"/>
      <w:szCs w:val="20"/>
    </w:rPr>
  </w:style>
  <w:style w:type="table" w:styleId="TableGrid">
    <w:name w:val="Table Grid"/>
    <w:basedOn w:val="TableNormal"/>
    <w:uiPriority w:val="59"/>
    <w:rsid w:val="00FE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E-TABgrey">
    <w:name w:val="IE-TAB grey"/>
    <w:basedOn w:val="ColorfulList"/>
    <w:uiPriority w:val="99"/>
    <w:rsid w:val="006C00D1"/>
    <w:rPr>
      <w:sz w:val="20"/>
      <w:szCs w:val="20"/>
      <w:lang w:val="en-GB" w:eastAsia="en-GB"/>
    </w:rPr>
    <w:tblPr/>
    <w:tcPr>
      <w:shd w:val="clear" w:color="auto" w:fill="E6E6E6" w:themeFill="text1" w:themeFillTint="19"/>
      <w:tcMar>
        <w:top w:w="113" w:type="dxa"/>
      </w:tcMar>
      <w:vAlign w:val="center"/>
    </w:tcPr>
    <w:tblStylePr w:type="firstRow">
      <w:pPr>
        <w:wordWrap/>
      </w:pPr>
      <w:rPr>
        <w:rFonts w:asciiTheme="majorHAnsi" w:hAnsiTheme="majorHAnsi"/>
        <w:b/>
        <w:bCs/>
        <w:color w:val="FFFFFF" w:themeColor="background1"/>
        <w:sz w:val="20"/>
      </w:rPr>
      <w:tblPr/>
      <w:tcPr>
        <w:tcBorders>
          <w:bottom w:val="single" w:sz="12" w:space="0" w:color="FFFFFF" w:themeColor="background1"/>
        </w:tcBorders>
        <w:shd w:val="clear" w:color="auto" w:fill="7F7F7F" w:themeFill="text1" w:themeFillTint="80"/>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D9D9D9" w:themeFill="background1" w:themeFillShade="D9"/>
      </w:tcPr>
    </w:tblStylePr>
    <w:tblStylePr w:type="band2Horz">
      <w:tblPr/>
      <w:tcPr>
        <w:shd w:val="clear" w:color="auto" w:fill="F2F2F2" w:themeFill="background1" w:themeFillShade="F2"/>
      </w:tcPr>
    </w:tblStylePr>
  </w:style>
  <w:style w:type="table" w:styleId="ColorfulList">
    <w:name w:val="Colorful List"/>
    <w:basedOn w:val="TableNormal"/>
    <w:uiPriority w:val="72"/>
    <w:rsid w:val="00FE1E5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99B1B" w:themeFill="accent2" w:themeFillShade="CC"/>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a-IE-TitleBlockgrey">
    <w:name w:val="a-IE-Title Block grey"/>
    <w:basedOn w:val="Heading3"/>
    <w:link w:val="a-IE-TitleBlockgreyCar"/>
    <w:qFormat/>
    <w:rsid w:val="00BF25F2"/>
    <w:pPr>
      <w:outlineLvl w:val="9"/>
    </w:pPr>
  </w:style>
  <w:style w:type="character" w:customStyle="1" w:styleId="a-IE-TitleBlockgreyCar">
    <w:name w:val="a-IE-Title Block grey Car"/>
    <w:basedOn w:val="DefaultParagraphFont"/>
    <w:link w:val="a-IE-TitleBlockgrey"/>
    <w:rsid w:val="00BF25F2"/>
    <w:rPr>
      <w:rFonts w:asciiTheme="majorHAnsi" w:eastAsiaTheme="majorEastAsia" w:hAnsiTheme="majorHAnsi" w:cstheme="majorBidi"/>
      <w:b/>
      <w:bCs/>
      <w:color w:val="1F497D" w:themeColor="text2"/>
      <w:sz w:val="24"/>
      <w:szCs w:val="24"/>
      <w:lang w:val="en-GB"/>
    </w:rPr>
  </w:style>
  <w:style w:type="paragraph" w:customStyle="1" w:styleId="H-I-EU-Title1black">
    <w:name w:val="H-I-EU-Title 1 black"/>
    <w:basedOn w:val="Heading1"/>
    <w:link w:val="H-I-EU-Title1blackCar"/>
    <w:rsid w:val="007773E7"/>
    <w:rPr>
      <w:color w:val="404040" w:themeColor="text1" w:themeTint="BF"/>
    </w:rPr>
  </w:style>
  <w:style w:type="character" w:customStyle="1" w:styleId="H-I-EU-Title1blackCar">
    <w:name w:val="H-I-EU-Title 1 black Car"/>
    <w:basedOn w:val="Heading1Char"/>
    <w:link w:val="H-I-EU-Title1black"/>
    <w:rsid w:val="007773E7"/>
    <w:rPr>
      <w:rFonts w:asciiTheme="majorHAnsi" w:eastAsiaTheme="majorEastAsia" w:hAnsiTheme="majorHAnsi" w:cstheme="majorBidi"/>
      <w:bCs/>
      <w:color w:val="404040" w:themeColor="text1" w:themeTint="BF"/>
      <w:sz w:val="32"/>
      <w:szCs w:val="32"/>
      <w:lang w:val="en-GB"/>
    </w:rPr>
  </w:style>
  <w:style w:type="paragraph" w:customStyle="1" w:styleId="H-I-EU-Title2black">
    <w:name w:val="H-I-EU-Title 2 black"/>
    <w:basedOn w:val="Heading2"/>
    <w:link w:val="H-I-EU-Title2blackCar"/>
    <w:rsid w:val="007773E7"/>
    <w:rPr>
      <w:color w:val="404040" w:themeColor="text1" w:themeTint="BF"/>
    </w:rPr>
  </w:style>
  <w:style w:type="character" w:customStyle="1" w:styleId="H-I-EU-Title2blackCar">
    <w:name w:val="H-I-EU-Title 2 black Car"/>
    <w:basedOn w:val="Heading2Char"/>
    <w:link w:val="H-I-EU-Title2black"/>
    <w:rsid w:val="007773E7"/>
    <w:rPr>
      <w:rFonts w:asciiTheme="majorHAnsi" w:eastAsiaTheme="majorEastAsia" w:hAnsiTheme="majorHAnsi" w:cstheme="majorBidi"/>
      <w:b/>
      <w:bCs/>
      <w:color w:val="404040" w:themeColor="text1" w:themeTint="BF"/>
      <w:sz w:val="28"/>
      <w:szCs w:val="28"/>
      <w:lang w:val="en-GB"/>
    </w:rPr>
  </w:style>
  <w:style w:type="paragraph" w:customStyle="1" w:styleId="a-I-EU-Bold">
    <w:name w:val="a-I-EU-Bold"/>
    <w:basedOn w:val="Heading3"/>
    <w:next w:val="Normal"/>
    <w:link w:val="a-I-EU-BoldCar"/>
    <w:rsid w:val="007773E7"/>
    <w:rPr>
      <w:color w:val="404040" w:themeColor="text1" w:themeTint="BF"/>
    </w:rPr>
  </w:style>
  <w:style w:type="character" w:customStyle="1" w:styleId="a-I-EU-BoldCar">
    <w:name w:val="a-I-EU-Bold Car"/>
    <w:basedOn w:val="Heading3Char"/>
    <w:link w:val="a-I-EU-Bold"/>
    <w:rsid w:val="007773E7"/>
    <w:rPr>
      <w:rFonts w:asciiTheme="majorHAnsi" w:eastAsiaTheme="majorEastAsia" w:hAnsiTheme="majorHAnsi" w:cstheme="majorBidi"/>
      <w:b/>
      <w:bCs/>
      <w:color w:val="404040" w:themeColor="text1" w:themeTint="BF"/>
      <w:sz w:val="24"/>
      <w:szCs w:val="24"/>
      <w:lang w:val="en-GB"/>
    </w:rPr>
  </w:style>
  <w:style w:type="paragraph" w:styleId="NormalWeb">
    <w:name w:val="Normal (Web)"/>
    <w:basedOn w:val="Normal"/>
    <w:uiPriority w:val="99"/>
    <w:semiHidden/>
    <w:unhideWhenUsed/>
    <w:rsid w:val="000C7BD0"/>
    <w:pPr>
      <w:spacing w:before="100" w:beforeAutospacing="1" w:after="100" w:afterAutospacing="1" w:line="240" w:lineRule="auto"/>
      <w:jc w:val="left"/>
    </w:pPr>
    <w:rPr>
      <w:rFonts w:ascii="Times New Roman" w:eastAsiaTheme="minorEastAsia" w:hAnsi="Times New Roman"/>
      <w:sz w:val="24"/>
      <w:szCs w:val="24"/>
      <w:lang w:val="en-GB" w:eastAsia="en-GB"/>
    </w:rPr>
  </w:style>
  <w:style w:type="paragraph" w:customStyle="1" w:styleId="H-I-EU-Title4black">
    <w:name w:val="H-I-EU-Title 4 black"/>
    <w:basedOn w:val="Heading4"/>
    <w:rsid w:val="00C10823"/>
    <w:rPr>
      <w:color w:val="404040" w:themeColor="text1" w:themeTint="BF"/>
    </w:rPr>
  </w:style>
  <w:style w:type="paragraph" w:customStyle="1" w:styleId="H-I-EU-Title5black">
    <w:name w:val="H-I-EU-Title 5 black"/>
    <w:basedOn w:val="Heading5"/>
    <w:qFormat/>
    <w:rsid w:val="00C10823"/>
    <w:rPr>
      <w:color w:val="595959" w:themeColor="text1" w:themeTint="A6"/>
    </w:rPr>
  </w:style>
  <w:style w:type="paragraph" w:customStyle="1" w:styleId="b-I-EU-Tablecolumnheaderwhite">
    <w:name w:val="b-I-EU-Table column header white"/>
    <w:qFormat/>
    <w:rsid w:val="000569C4"/>
    <w:pPr>
      <w:framePr w:wrap="around" w:hAnchor="text"/>
    </w:pPr>
    <w:rPr>
      <w:rFonts w:ascii="Arial" w:eastAsia="Arial" w:hAnsi="Arial" w:cs="Times New Roman"/>
      <w:bCs/>
      <w:color w:val="FFFFFF" w:themeColor="background1"/>
      <w:sz w:val="20"/>
      <w:szCs w:val="20"/>
      <w:lang w:val="en-GB" w:eastAsia="en-GB"/>
    </w:rPr>
  </w:style>
  <w:style w:type="paragraph" w:customStyle="1" w:styleId="b-I-EU-Tablerowbold">
    <w:name w:val="b-I-EU-Table row bold"/>
    <w:qFormat/>
    <w:rsid w:val="000569C4"/>
    <w:pPr>
      <w:framePr w:wrap="around" w:hAnchor="text"/>
    </w:pPr>
    <w:rPr>
      <w:rFonts w:ascii="Arial" w:eastAsia="Arial" w:hAnsi="Arial" w:cs="Times New Roman"/>
      <w:b/>
      <w:bCs/>
      <w:color w:val="404040" w:themeColor="text1" w:themeTint="BF"/>
      <w:sz w:val="20"/>
      <w:szCs w:val="20"/>
      <w:lang w:val="en-GB" w:eastAsia="en-GB"/>
    </w:rPr>
  </w:style>
  <w:style w:type="paragraph" w:customStyle="1" w:styleId="L-I-EU-ERDFreference">
    <w:name w:val="L-I-EU-ERDF reference"/>
    <w:link w:val="L-I-EU-ERDFreferenceCar"/>
    <w:qFormat/>
    <w:rsid w:val="00E01030"/>
    <w:rPr>
      <w:rFonts w:ascii="Arial" w:eastAsia="Arial" w:hAnsi="Arial" w:cs="Times New Roman"/>
      <w:sz w:val="12"/>
      <w:szCs w:val="12"/>
      <w:lang w:val="en-GB"/>
    </w:rPr>
  </w:style>
  <w:style w:type="character" w:customStyle="1" w:styleId="L-I-EU-ERDFreferenceCar">
    <w:name w:val="L-I-EU-ERDF reference Car"/>
    <w:basedOn w:val="DefaultParagraphFont"/>
    <w:link w:val="L-I-EU-ERDFreference"/>
    <w:rsid w:val="00E01030"/>
    <w:rPr>
      <w:rFonts w:ascii="Arial" w:eastAsia="Arial" w:hAnsi="Arial" w:cs="Times New Roman"/>
      <w:sz w:val="12"/>
      <w:szCs w:val="12"/>
      <w:lang w:val="en-GB"/>
    </w:rPr>
  </w:style>
  <w:style w:type="table" w:customStyle="1" w:styleId="IE-TABgrey1">
    <w:name w:val="IE-TAB grey1"/>
    <w:basedOn w:val="ColorfulList"/>
    <w:uiPriority w:val="99"/>
    <w:rsid w:val="00063F0E"/>
    <w:rPr>
      <w:sz w:val="20"/>
      <w:szCs w:val="20"/>
      <w:lang w:val="en-GB" w:eastAsia="en-GB"/>
    </w:rPr>
    <w:tblPr/>
    <w:tcPr>
      <w:shd w:val="clear" w:color="auto" w:fill="E6E6E6" w:themeFill="text1" w:themeFillTint="19"/>
      <w:tcMar>
        <w:top w:w="113" w:type="dxa"/>
      </w:tcMar>
      <w:vAlign w:val="center"/>
    </w:tcPr>
    <w:tblStylePr w:type="firstRow">
      <w:pPr>
        <w:wordWrap/>
      </w:pPr>
      <w:rPr>
        <w:rFonts w:asciiTheme="majorHAnsi" w:hAnsiTheme="majorHAnsi"/>
        <w:b/>
        <w:bCs/>
        <w:color w:val="FFFFFF" w:themeColor="background1"/>
        <w:sz w:val="20"/>
      </w:rPr>
      <w:tblPr/>
      <w:tcPr>
        <w:tcBorders>
          <w:bottom w:val="single" w:sz="12" w:space="0" w:color="FFFFFF" w:themeColor="background1"/>
        </w:tcBorders>
        <w:shd w:val="clear" w:color="auto" w:fill="7F7F7F" w:themeFill="text1" w:themeFillTint="80"/>
      </w:tcPr>
    </w:tblStylePr>
    <w:tblStylePr w:type="lastRow">
      <w:rPr>
        <w:b/>
        <w:bCs/>
        <w:color w:val="799B1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D9D9D9" w:themeFill="background1" w:themeFillShade="D9"/>
      </w:tcPr>
    </w:tblStylePr>
    <w:tblStylePr w:type="band2Horz">
      <w:tblPr/>
      <w:tcPr>
        <w:shd w:val="clear" w:color="auto" w:fill="F2F2F2" w:themeFill="background1" w:themeFillShade="F2"/>
      </w:tcPr>
    </w:tblStylePr>
  </w:style>
  <w:style w:type="character" w:customStyle="1" w:styleId="Heading7Char">
    <w:name w:val="Heading 7 Char"/>
    <w:basedOn w:val="DefaultParagraphFont"/>
    <w:link w:val="Heading7"/>
    <w:uiPriority w:val="9"/>
    <w:rsid w:val="00BD56F5"/>
    <w:rPr>
      <w:rFonts w:asciiTheme="majorHAnsi" w:eastAsiaTheme="majorEastAsia" w:hAnsiTheme="majorHAnsi" w:cstheme="majorBidi"/>
      <w:i/>
      <w:iCs/>
      <w:color w:val="404040" w:themeColor="text1" w:themeTint="BF"/>
      <w:sz w:val="20"/>
      <w:szCs w:val="20"/>
    </w:rPr>
  </w:style>
  <w:style w:type="paragraph" w:customStyle="1" w:styleId="a-I-EUBodytextsingle">
    <w:name w:val="a-I-EU Body text single"/>
    <w:basedOn w:val="Normal"/>
    <w:qFormat/>
    <w:rsid w:val="0033579B"/>
    <w:pPr>
      <w:spacing w:line="240" w:lineRule="auto"/>
    </w:pPr>
  </w:style>
  <w:style w:type="character" w:customStyle="1" w:styleId="Heading8Char">
    <w:name w:val="Heading 8 Char"/>
    <w:basedOn w:val="DefaultParagraphFont"/>
    <w:link w:val="Heading8"/>
    <w:uiPriority w:val="9"/>
    <w:rsid w:val="00BD56F5"/>
    <w:rPr>
      <w:rFonts w:asciiTheme="majorHAnsi" w:eastAsiaTheme="majorEastAsia" w:hAnsiTheme="majorHAnsi" w:cstheme="majorBidi"/>
      <w:color w:val="404040" w:themeColor="text1" w:themeTint="BF"/>
      <w:sz w:val="20"/>
      <w:szCs w:val="20"/>
    </w:rPr>
  </w:style>
  <w:style w:type="paragraph" w:customStyle="1" w:styleId="b-I-EU-Tablecolumnheaderblack">
    <w:name w:val="b-I-EU-Table column header black"/>
    <w:qFormat/>
    <w:rsid w:val="000569C4"/>
    <w:pPr>
      <w:spacing w:after="0" w:line="240" w:lineRule="auto"/>
    </w:pPr>
    <w:rPr>
      <w:rFonts w:ascii="Arial" w:eastAsia="Arial" w:hAnsi="Arial" w:cs="Times New Roman"/>
      <w:bCs/>
      <w:color w:val="000000" w:themeColor="text1"/>
      <w:sz w:val="20"/>
      <w:szCs w:val="20"/>
      <w:lang w:val="en-GB" w:eastAsia="en-GB"/>
    </w:rPr>
  </w:style>
  <w:style w:type="paragraph" w:styleId="ListParagraph">
    <w:name w:val="List Paragraph"/>
    <w:basedOn w:val="Normal"/>
    <w:uiPriority w:val="34"/>
    <w:qFormat/>
    <w:rsid w:val="00D92E54"/>
    <w:pPr>
      <w:ind w:left="720"/>
      <w:contextualSpacing/>
    </w:pPr>
  </w:style>
  <w:style w:type="table" w:customStyle="1" w:styleId="TableGridLight1">
    <w:name w:val="Table Grid Light1"/>
    <w:basedOn w:val="TableNormal"/>
    <w:uiPriority w:val="40"/>
    <w:rsid w:val="0024375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4375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http://www.cyprus.gov.cy/portal/portal.nsf/0/64b48afa606d5553c22570360021f4a4/Text/8.30D2?OpenElement&amp;FieldElemFormat=jpg" TargetMode="External"/><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U:\05%20Communication\13%20Design\Interreg%20Europe%20templates\Word\drafts\Interreg_Europe_memo_FINAL.dotx" TargetMode="External"/></Relationships>
</file>

<file path=word/theme/theme1.xml><?xml version="1.0" encoding="utf-8"?>
<a:theme xmlns:a="http://schemas.openxmlformats.org/drawingml/2006/main" name="Thème Office">
  <a:themeElements>
    <a:clrScheme name="Interreg Europe">
      <a:dk1>
        <a:sysClr val="windowText" lastClr="000000"/>
      </a:dk1>
      <a:lt1>
        <a:sysClr val="window" lastClr="FFFFFF"/>
      </a:lt1>
      <a:dk2>
        <a:srgbClr val="1F497D"/>
      </a:dk2>
      <a:lt2>
        <a:srgbClr val="EEECE1"/>
      </a:lt2>
      <a:accent1>
        <a:srgbClr val="FDC609"/>
      </a:accent1>
      <a:accent2>
        <a:srgbClr val="98C222"/>
      </a:accent2>
      <a:accent3>
        <a:srgbClr val="159960"/>
      </a:accent3>
      <a:accent4>
        <a:srgbClr val="21B7CF"/>
      </a:accent4>
      <a:accent5>
        <a:srgbClr val="000099"/>
      </a:accent5>
      <a:accent6>
        <a:srgbClr val="FFCC00"/>
      </a:accent6>
      <a:hlink>
        <a:srgbClr val="363438"/>
      </a:hlink>
      <a:folHlink>
        <a:srgbClr val="000099"/>
      </a:folHlink>
    </a:clrScheme>
    <a:fontScheme name="Office Classiqu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153D9-1415-4CA2-B562-D1CBAC0C8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Interreg_Europe_memo_FINAL.dotx</Template>
  <TotalTime>0</TotalTime>
  <Pages>1</Pages>
  <Words>321</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 of Publication</vt:lpstr>
      <vt:lpstr>Title of Publication</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Publication</dc:title>
  <dc:creator>Irma Astrauskaite</dc:creator>
  <cp:lastModifiedBy>Michaelides  Evita</cp:lastModifiedBy>
  <cp:revision>2</cp:revision>
  <cp:lastPrinted>2015-08-14T08:46:00Z</cp:lastPrinted>
  <dcterms:created xsi:type="dcterms:W3CDTF">2017-11-08T13:04:00Z</dcterms:created>
  <dcterms:modified xsi:type="dcterms:W3CDTF">2017-11-08T13:04:00Z</dcterms:modified>
</cp:coreProperties>
</file>